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626" w:rsidRPr="00917F15" w:rsidRDefault="009D0626" w:rsidP="009D0626">
      <w:pPr>
        <w:shd w:val="clear" w:color="auto" w:fill="FFFFFF"/>
        <w:spacing w:after="0" w:line="585" w:lineRule="atLeast"/>
        <w:jc w:val="center"/>
        <w:outlineLvl w:val="0"/>
        <w:rPr>
          <w:rFonts w:ascii="Times New Roman" w:eastAsia="Times New Roman" w:hAnsi="Times New Roman" w:cs="Times New Roman"/>
          <w:b/>
          <w:color w:val="000000" w:themeColor="text1"/>
          <w:kern w:val="36"/>
          <w:sz w:val="44"/>
          <w:szCs w:val="48"/>
          <w:lang w:eastAsia="ru-RU"/>
          <w14:textOutline w14:w="9525" w14:cap="rnd" w14:cmpd="sng" w14:algn="ctr">
            <w14:noFill/>
            <w14:prstDash w14:val="solid"/>
            <w14:bevel/>
          </w14:textOutline>
        </w:rPr>
      </w:pPr>
      <w:r w:rsidRPr="00917F15">
        <w:rPr>
          <w:rFonts w:ascii="Times New Roman" w:eastAsia="Times New Roman" w:hAnsi="Times New Roman" w:cs="Times New Roman"/>
          <w:b/>
          <w:color w:val="000000" w:themeColor="text1"/>
          <w:kern w:val="36"/>
          <w:sz w:val="44"/>
          <w:szCs w:val="48"/>
          <w:lang w:eastAsia="ru-RU"/>
          <w14:textOutline w14:w="9525" w14:cap="rnd" w14:cmpd="sng" w14:algn="ctr">
            <w14:noFill/>
            <w14:prstDash w14:val="solid"/>
            <w14:bevel/>
          </w14:textOutline>
        </w:rPr>
        <w:t xml:space="preserve">Виктор </w:t>
      </w:r>
      <w:proofErr w:type="spellStart"/>
      <w:r w:rsidRPr="00917F15">
        <w:rPr>
          <w:rFonts w:ascii="Times New Roman" w:eastAsia="Times New Roman" w:hAnsi="Times New Roman" w:cs="Times New Roman"/>
          <w:b/>
          <w:color w:val="000000" w:themeColor="text1"/>
          <w:kern w:val="36"/>
          <w:sz w:val="44"/>
          <w:szCs w:val="48"/>
          <w:lang w:eastAsia="ru-RU"/>
          <w14:textOutline w14:w="9525" w14:cap="rnd" w14:cmpd="sng" w14:algn="ctr">
            <w14:noFill/>
            <w14:prstDash w14:val="solid"/>
            <w14:bevel/>
          </w14:textOutline>
        </w:rPr>
        <w:t>Саяпин</w:t>
      </w:r>
      <w:proofErr w:type="spellEnd"/>
    </w:p>
    <w:p w:rsidR="009D0626" w:rsidRPr="00917F15" w:rsidRDefault="009D0626" w:rsidP="009D0626">
      <w:pPr>
        <w:shd w:val="clear" w:color="auto" w:fill="FFFFFF"/>
        <w:spacing w:after="0" w:line="585" w:lineRule="atLeast"/>
        <w:jc w:val="center"/>
        <w:outlineLvl w:val="0"/>
        <w:rPr>
          <w:rFonts w:ascii="Times New Roman" w:eastAsia="Times New Roman" w:hAnsi="Times New Roman" w:cs="Times New Roman"/>
          <w:b/>
          <w:color w:val="000000" w:themeColor="text1"/>
          <w:kern w:val="36"/>
          <w:sz w:val="60"/>
          <w:szCs w:val="60"/>
          <w:lang w:eastAsia="ru-RU"/>
          <w14:textOutline w14:w="9525" w14:cap="rnd" w14:cmpd="sng" w14:algn="ctr">
            <w14:noFill/>
            <w14:prstDash w14:val="solid"/>
            <w14:bevel/>
          </w14:textOutline>
        </w:rPr>
      </w:pPr>
      <w:r w:rsidRPr="00917F15">
        <w:rPr>
          <w:rFonts w:ascii="Times New Roman" w:eastAsia="Times New Roman" w:hAnsi="Times New Roman" w:cs="Times New Roman"/>
          <w:b/>
          <w:color w:val="000000" w:themeColor="text1"/>
          <w:kern w:val="36"/>
          <w:sz w:val="60"/>
          <w:szCs w:val="60"/>
          <w:lang w:eastAsia="ru-RU"/>
          <w14:textOutline w14:w="9525" w14:cap="rnd" w14:cmpd="sng" w14:algn="ctr">
            <w14:noFill/>
            <w14:prstDash w14:val="solid"/>
            <w14:bevel/>
          </w14:textOutline>
        </w:rPr>
        <w:t xml:space="preserve">Улица </w:t>
      </w:r>
      <w:r>
        <w:rPr>
          <w:rFonts w:ascii="Times New Roman" w:eastAsia="Times New Roman" w:hAnsi="Times New Roman" w:cs="Times New Roman"/>
          <w:b/>
          <w:color w:val="000000" w:themeColor="text1"/>
          <w:kern w:val="36"/>
          <w:sz w:val="60"/>
          <w:szCs w:val="60"/>
          <w:lang w:eastAsia="ru-RU"/>
          <w14:textOutline w14:w="9525" w14:cap="rnd" w14:cmpd="sng" w14:algn="ctr">
            <w14:noFill/>
            <w14:prstDash w14:val="solid"/>
            <w14:bevel/>
          </w14:textOutline>
        </w:rPr>
        <w:t>Дзержинского</w:t>
      </w:r>
    </w:p>
    <w:p w:rsidR="009D0626" w:rsidRPr="00917F15" w:rsidRDefault="009D0626" w:rsidP="009D0626">
      <w:pPr>
        <w:spacing w:before="360" w:after="0" w:line="0" w:lineRule="atLeast"/>
        <w:ind w:firstLine="567"/>
        <w:jc w:val="both"/>
        <w:rPr>
          <w:rFonts w:ascii="Times New Roman" w:eastAsia="Times New Roman" w:hAnsi="Times New Roman" w:cs="Times New Roman"/>
          <w:i/>
          <w:color w:val="365F91" w:themeColor="accent1" w:themeShade="BF"/>
          <w:sz w:val="28"/>
          <w:szCs w:val="28"/>
          <w:u w:val="single"/>
          <w:lang w:eastAsia="ru-RU"/>
        </w:rPr>
      </w:pPr>
      <w:r w:rsidRPr="00917F15">
        <w:rPr>
          <w:rFonts w:ascii="Times New Roman" w:eastAsia="Times New Roman" w:hAnsi="Times New Roman" w:cs="Times New Roman"/>
          <w:i/>
          <w:color w:val="365F91" w:themeColor="accent1" w:themeShade="BF"/>
          <w:sz w:val="28"/>
          <w:szCs w:val="28"/>
          <w:u w:val="single"/>
          <w:lang w:eastAsia="ru-RU"/>
        </w:rPr>
        <w:t xml:space="preserve">Источник публикации: </w:t>
      </w:r>
    </w:p>
    <w:p w:rsidR="009D0626" w:rsidRDefault="009D0626" w:rsidP="009D0626">
      <w:pPr>
        <w:spacing w:line="0" w:lineRule="atLeast"/>
        <w:ind w:firstLine="567"/>
        <w:jc w:val="both"/>
        <w:rPr>
          <w:rFonts w:ascii="Times New Roman" w:eastAsia="Times New Roman" w:hAnsi="Times New Roman" w:cs="Times New Roman"/>
          <w:b/>
          <w:bCs/>
          <w:i/>
          <w:iCs/>
          <w:sz w:val="24"/>
          <w:szCs w:val="24"/>
          <w:lang w:eastAsia="ru-RU"/>
        </w:rPr>
      </w:pPr>
      <w:proofErr w:type="spellStart"/>
      <w:r w:rsidRPr="00917F15">
        <w:rPr>
          <w:rFonts w:ascii="Times New Roman" w:eastAsia="Times New Roman" w:hAnsi="Times New Roman" w:cs="Times New Roman"/>
          <w:b/>
          <w:color w:val="365F91" w:themeColor="accent1" w:themeShade="BF"/>
          <w:sz w:val="28"/>
          <w:szCs w:val="28"/>
          <w:lang w:eastAsia="ru-RU"/>
        </w:rPr>
        <w:t>Саяпин</w:t>
      </w:r>
      <w:proofErr w:type="spellEnd"/>
      <w:r w:rsidRPr="00917F15">
        <w:rPr>
          <w:rFonts w:ascii="Times New Roman" w:eastAsia="Times New Roman" w:hAnsi="Times New Roman" w:cs="Times New Roman"/>
          <w:b/>
          <w:color w:val="365F91" w:themeColor="accent1" w:themeShade="BF"/>
          <w:sz w:val="28"/>
          <w:szCs w:val="28"/>
          <w:lang w:eastAsia="ru-RU"/>
        </w:rPr>
        <w:t>, В. Улица</w:t>
      </w:r>
      <w:r>
        <w:rPr>
          <w:rFonts w:ascii="Times New Roman" w:eastAsia="Times New Roman" w:hAnsi="Times New Roman" w:cs="Times New Roman"/>
          <w:b/>
          <w:color w:val="365F91" w:themeColor="accent1" w:themeShade="BF"/>
          <w:sz w:val="28"/>
          <w:szCs w:val="28"/>
          <w:lang w:eastAsia="ru-RU"/>
        </w:rPr>
        <w:t xml:space="preserve"> </w:t>
      </w:r>
      <w:r>
        <w:rPr>
          <w:rFonts w:ascii="Times New Roman" w:eastAsia="Times New Roman" w:hAnsi="Times New Roman" w:cs="Times New Roman"/>
          <w:b/>
          <w:color w:val="365F91" w:themeColor="accent1" w:themeShade="BF"/>
          <w:sz w:val="28"/>
          <w:szCs w:val="28"/>
          <w:lang w:eastAsia="ru-RU"/>
        </w:rPr>
        <w:t>Дзержинского</w:t>
      </w:r>
      <w:r>
        <w:rPr>
          <w:rFonts w:ascii="Times New Roman" w:eastAsia="Times New Roman" w:hAnsi="Times New Roman" w:cs="Times New Roman"/>
          <w:b/>
          <w:color w:val="365F91" w:themeColor="accent1" w:themeShade="BF"/>
          <w:sz w:val="28"/>
          <w:szCs w:val="28"/>
          <w:lang w:eastAsia="ru-RU"/>
        </w:rPr>
        <w:t xml:space="preserve"> / В. </w:t>
      </w:r>
      <w:proofErr w:type="spellStart"/>
      <w:r>
        <w:rPr>
          <w:rFonts w:ascii="Times New Roman" w:eastAsia="Times New Roman" w:hAnsi="Times New Roman" w:cs="Times New Roman"/>
          <w:b/>
          <w:color w:val="365F91" w:themeColor="accent1" w:themeShade="BF"/>
          <w:sz w:val="28"/>
          <w:szCs w:val="28"/>
          <w:lang w:eastAsia="ru-RU"/>
        </w:rPr>
        <w:t>Саяпин</w:t>
      </w:r>
      <w:proofErr w:type="spellEnd"/>
      <w:r>
        <w:rPr>
          <w:rFonts w:ascii="Times New Roman" w:eastAsia="Times New Roman" w:hAnsi="Times New Roman" w:cs="Times New Roman"/>
          <w:b/>
          <w:color w:val="365F91" w:themeColor="accent1" w:themeShade="BF"/>
          <w:sz w:val="28"/>
          <w:szCs w:val="28"/>
          <w:lang w:eastAsia="ru-RU"/>
        </w:rPr>
        <w:t xml:space="preserve">; фото </w:t>
      </w:r>
      <w:r w:rsidRPr="00917F15">
        <w:rPr>
          <w:rFonts w:ascii="Times New Roman" w:eastAsia="Times New Roman" w:hAnsi="Times New Roman" w:cs="Times New Roman"/>
          <w:b/>
          <w:color w:val="365F91" w:themeColor="accent1" w:themeShade="BF"/>
          <w:sz w:val="28"/>
          <w:szCs w:val="28"/>
          <w:lang w:eastAsia="ru-RU"/>
        </w:rPr>
        <w:t>// Грод</w:t>
      </w:r>
      <w:r>
        <w:rPr>
          <w:rFonts w:ascii="Times New Roman" w:eastAsia="Times New Roman" w:hAnsi="Times New Roman" w:cs="Times New Roman"/>
          <w:b/>
          <w:color w:val="365F91" w:themeColor="accent1" w:themeShade="BF"/>
          <w:sz w:val="28"/>
          <w:szCs w:val="28"/>
          <w:lang w:eastAsia="ru-RU"/>
        </w:rPr>
        <w:t>з</w:t>
      </w:r>
      <w:r w:rsidRPr="00917F15">
        <w:rPr>
          <w:rFonts w:ascii="Times New Roman" w:eastAsia="Times New Roman" w:hAnsi="Times New Roman" w:cs="Times New Roman"/>
          <w:b/>
          <w:color w:val="365F91" w:themeColor="accent1" w:themeShade="BF"/>
          <w:sz w:val="28"/>
          <w:szCs w:val="28"/>
          <w:lang w:eastAsia="ru-RU"/>
        </w:rPr>
        <w:t xml:space="preserve">енская </w:t>
      </w:r>
      <w:proofErr w:type="spellStart"/>
      <w:r w:rsidRPr="00917F15">
        <w:rPr>
          <w:rFonts w:ascii="Times New Roman" w:eastAsia="Times New Roman" w:hAnsi="Times New Roman" w:cs="Times New Roman"/>
          <w:b/>
          <w:color w:val="365F91" w:themeColor="accent1" w:themeShade="BF"/>
          <w:sz w:val="28"/>
          <w:szCs w:val="28"/>
          <w:lang w:eastAsia="ru-RU"/>
        </w:rPr>
        <w:t>пра</w:t>
      </w:r>
      <w:proofErr w:type="spellEnd"/>
      <w:r>
        <w:rPr>
          <w:rFonts w:ascii="Times New Roman" w:eastAsia="Times New Roman" w:hAnsi="Times New Roman" w:cs="Times New Roman"/>
          <w:b/>
          <w:color w:val="365F91" w:themeColor="accent1" w:themeShade="BF"/>
          <w:sz w:val="28"/>
          <w:szCs w:val="28"/>
          <w:lang w:val="be-BY" w:eastAsia="ru-RU"/>
        </w:rPr>
        <w:t>ў</w:t>
      </w:r>
      <w:r w:rsidRPr="00917F15">
        <w:rPr>
          <w:rFonts w:ascii="Times New Roman" w:eastAsia="Times New Roman" w:hAnsi="Times New Roman" w:cs="Times New Roman"/>
          <w:b/>
          <w:color w:val="365F91" w:themeColor="accent1" w:themeShade="BF"/>
          <w:sz w:val="28"/>
          <w:szCs w:val="28"/>
          <w:lang w:eastAsia="ru-RU"/>
        </w:rPr>
        <w:t xml:space="preserve">да. – 2015. – </w:t>
      </w:r>
      <w:r>
        <w:rPr>
          <w:rFonts w:ascii="Times New Roman" w:eastAsia="Times New Roman" w:hAnsi="Times New Roman" w:cs="Times New Roman"/>
          <w:b/>
          <w:color w:val="365F91" w:themeColor="accent1" w:themeShade="BF"/>
          <w:sz w:val="28"/>
          <w:szCs w:val="28"/>
          <w:lang w:eastAsia="ru-RU"/>
        </w:rPr>
        <w:t>21</w:t>
      </w:r>
      <w:r w:rsidRPr="00917F15">
        <w:rPr>
          <w:rFonts w:ascii="Times New Roman" w:eastAsia="Times New Roman" w:hAnsi="Times New Roman" w:cs="Times New Roman"/>
          <w:b/>
          <w:color w:val="365F91" w:themeColor="accent1" w:themeShade="BF"/>
          <w:sz w:val="28"/>
          <w:szCs w:val="28"/>
          <w:lang w:eastAsia="ru-RU"/>
        </w:rPr>
        <w:t xml:space="preserve"> ноября (№ </w:t>
      </w:r>
      <w:r>
        <w:rPr>
          <w:rFonts w:ascii="Times New Roman" w:eastAsia="Times New Roman" w:hAnsi="Times New Roman" w:cs="Times New Roman"/>
          <w:b/>
          <w:color w:val="365F91" w:themeColor="accent1" w:themeShade="BF"/>
          <w:sz w:val="28"/>
          <w:szCs w:val="28"/>
          <w:lang w:eastAsia="ru-RU"/>
        </w:rPr>
        <w:t>91</w:t>
      </w:r>
      <w:r w:rsidRPr="00917F15">
        <w:rPr>
          <w:rFonts w:ascii="Times New Roman" w:eastAsia="Times New Roman" w:hAnsi="Times New Roman" w:cs="Times New Roman"/>
          <w:b/>
          <w:color w:val="365F91" w:themeColor="accent1" w:themeShade="BF"/>
          <w:sz w:val="28"/>
          <w:szCs w:val="28"/>
          <w:lang w:eastAsia="ru-RU"/>
        </w:rPr>
        <w:t>). – С.</w:t>
      </w:r>
      <w:r>
        <w:rPr>
          <w:rFonts w:ascii="Times New Roman" w:eastAsia="Times New Roman" w:hAnsi="Times New Roman" w:cs="Times New Roman"/>
          <w:b/>
          <w:color w:val="365F91" w:themeColor="accent1" w:themeShade="BF"/>
          <w:sz w:val="28"/>
          <w:szCs w:val="28"/>
          <w:lang w:eastAsia="ru-RU"/>
        </w:rPr>
        <w:t xml:space="preserve"> </w:t>
      </w:r>
      <w:r>
        <w:rPr>
          <w:rFonts w:ascii="Times New Roman" w:eastAsia="Times New Roman" w:hAnsi="Times New Roman" w:cs="Times New Roman"/>
          <w:b/>
          <w:color w:val="365F91" w:themeColor="accent1" w:themeShade="BF"/>
          <w:sz w:val="28"/>
          <w:szCs w:val="28"/>
          <w:lang w:eastAsia="ru-RU"/>
        </w:rPr>
        <w:t>7</w:t>
      </w:r>
      <w:r>
        <w:rPr>
          <w:rFonts w:ascii="Times New Roman" w:eastAsia="Times New Roman" w:hAnsi="Times New Roman" w:cs="Times New Roman"/>
          <w:b/>
          <w:color w:val="365F91" w:themeColor="accent1" w:themeShade="BF"/>
          <w:sz w:val="28"/>
          <w:szCs w:val="28"/>
          <w:lang w:eastAsia="ru-RU"/>
        </w:rPr>
        <w:t xml:space="preserve">; также </w:t>
      </w:r>
      <w:proofErr w:type="spellStart"/>
      <w:r>
        <w:rPr>
          <w:rFonts w:ascii="Times New Roman" w:eastAsia="Times New Roman" w:hAnsi="Times New Roman" w:cs="Times New Roman"/>
          <w:b/>
          <w:color w:val="365F91" w:themeColor="accent1" w:themeShade="BF"/>
          <w:sz w:val="28"/>
          <w:szCs w:val="28"/>
          <w:lang w:eastAsia="ru-RU"/>
        </w:rPr>
        <w:t>Саяпин</w:t>
      </w:r>
      <w:proofErr w:type="spellEnd"/>
      <w:r>
        <w:rPr>
          <w:rFonts w:ascii="Times New Roman" w:eastAsia="Times New Roman" w:hAnsi="Times New Roman" w:cs="Times New Roman"/>
          <w:b/>
          <w:color w:val="365F91" w:themeColor="accent1" w:themeShade="BF"/>
          <w:sz w:val="28"/>
          <w:szCs w:val="28"/>
          <w:lang w:eastAsia="ru-RU"/>
        </w:rPr>
        <w:t xml:space="preserve">, В. </w:t>
      </w:r>
      <w:r w:rsidRPr="009628BC">
        <w:rPr>
          <w:rFonts w:ascii="Times New Roman" w:eastAsia="Times New Roman" w:hAnsi="Times New Roman" w:cs="Times New Roman"/>
          <w:b/>
          <w:color w:val="365F91" w:themeColor="accent1" w:themeShade="BF"/>
          <w:sz w:val="28"/>
          <w:szCs w:val="28"/>
          <w:lang w:eastAsia="ru-RU"/>
        </w:rPr>
        <w:t xml:space="preserve">Виртуальная экскурсия по Гродно: улица </w:t>
      </w:r>
      <w:r>
        <w:rPr>
          <w:rFonts w:ascii="Times New Roman" w:eastAsia="Times New Roman" w:hAnsi="Times New Roman" w:cs="Times New Roman"/>
          <w:b/>
          <w:color w:val="365F91" w:themeColor="accent1" w:themeShade="BF"/>
          <w:sz w:val="28"/>
          <w:szCs w:val="28"/>
          <w:lang w:eastAsia="ru-RU"/>
        </w:rPr>
        <w:t>Дзержин</w:t>
      </w:r>
      <w:r w:rsidRPr="009628BC">
        <w:rPr>
          <w:rFonts w:ascii="Times New Roman" w:eastAsia="Times New Roman" w:hAnsi="Times New Roman" w:cs="Times New Roman"/>
          <w:b/>
          <w:color w:val="365F91" w:themeColor="accent1" w:themeShade="BF"/>
          <w:sz w:val="28"/>
          <w:szCs w:val="28"/>
          <w:lang w:eastAsia="ru-RU"/>
        </w:rPr>
        <w:t>ского</w:t>
      </w:r>
      <w:r>
        <w:rPr>
          <w:rFonts w:ascii="Times New Roman" w:eastAsia="Times New Roman" w:hAnsi="Times New Roman" w:cs="Times New Roman"/>
          <w:b/>
          <w:color w:val="365F91" w:themeColor="accent1" w:themeShade="BF"/>
          <w:sz w:val="28"/>
          <w:szCs w:val="28"/>
          <w:lang w:eastAsia="ru-RU"/>
        </w:rPr>
        <w:t xml:space="preserve"> </w:t>
      </w:r>
      <w:r w:rsidRPr="009628BC">
        <w:rPr>
          <w:rFonts w:ascii="Times New Roman" w:eastAsia="Times New Roman" w:hAnsi="Times New Roman" w:cs="Times New Roman"/>
          <w:b/>
          <w:color w:val="365F91" w:themeColor="accent1" w:themeShade="BF"/>
          <w:sz w:val="28"/>
          <w:szCs w:val="28"/>
          <w:lang w:eastAsia="ru-RU"/>
        </w:rPr>
        <w:t>[</w:t>
      </w:r>
      <w:r>
        <w:rPr>
          <w:rFonts w:ascii="Times New Roman" w:eastAsia="Times New Roman" w:hAnsi="Times New Roman" w:cs="Times New Roman"/>
          <w:b/>
          <w:color w:val="365F91" w:themeColor="accent1" w:themeShade="BF"/>
          <w:sz w:val="28"/>
          <w:szCs w:val="28"/>
          <w:lang w:eastAsia="ru-RU"/>
        </w:rPr>
        <w:t>Электронный ресурс</w:t>
      </w:r>
      <w:r w:rsidRPr="009628BC">
        <w:rPr>
          <w:rFonts w:ascii="Times New Roman" w:eastAsia="Times New Roman" w:hAnsi="Times New Roman" w:cs="Times New Roman"/>
          <w:b/>
          <w:color w:val="365F91" w:themeColor="accent1" w:themeShade="BF"/>
          <w:sz w:val="28"/>
          <w:szCs w:val="28"/>
          <w:lang w:eastAsia="ru-RU"/>
        </w:rPr>
        <w:t>]</w:t>
      </w:r>
      <w:r>
        <w:rPr>
          <w:rFonts w:ascii="Times New Roman" w:eastAsia="Times New Roman" w:hAnsi="Times New Roman" w:cs="Times New Roman"/>
          <w:b/>
          <w:color w:val="365F91" w:themeColor="accent1" w:themeShade="BF"/>
          <w:sz w:val="28"/>
          <w:szCs w:val="28"/>
          <w:lang w:eastAsia="ru-RU"/>
        </w:rPr>
        <w:t xml:space="preserve"> / В. </w:t>
      </w:r>
      <w:proofErr w:type="spellStart"/>
      <w:r>
        <w:rPr>
          <w:rFonts w:ascii="Times New Roman" w:eastAsia="Times New Roman" w:hAnsi="Times New Roman" w:cs="Times New Roman"/>
          <w:b/>
          <w:color w:val="365F91" w:themeColor="accent1" w:themeShade="BF"/>
          <w:sz w:val="28"/>
          <w:szCs w:val="28"/>
          <w:lang w:eastAsia="ru-RU"/>
        </w:rPr>
        <w:t>Саяпин</w:t>
      </w:r>
      <w:proofErr w:type="spellEnd"/>
      <w:r>
        <w:rPr>
          <w:rFonts w:ascii="Times New Roman" w:eastAsia="Times New Roman" w:hAnsi="Times New Roman" w:cs="Times New Roman"/>
          <w:b/>
          <w:color w:val="365F91" w:themeColor="accent1" w:themeShade="BF"/>
          <w:sz w:val="28"/>
          <w:szCs w:val="28"/>
          <w:lang w:eastAsia="ru-RU"/>
        </w:rPr>
        <w:t xml:space="preserve">; фото </w:t>
      </w:r>
      <w:r w:rsidRPr="00917F15">
        <w:rPr>
          <w:rFonts w:ascii="Times New Roman" w:eastAsia="Times New Roman" w:hAnsi="Times New Roman" w:cs="Times New Roman"/>
          <w:b/>
          <w:color w:val="365F91" w:themeColor="accent1" w:themeShade="BF"/>
          <w:sz w:val="28"/>
          <w:szCs w:val="28"/>
          <w:lang w:eastAsia="ru-RU"/>
        </w:rPr>
        <w:t>// Грод</w:t>
      </w:r>
      <w:r>
        <w:rPr>
          <w:rFonts w:ascii="Times New Roman" w:eastAsia="Times New Roman" w:hAnsi="Times New Roman" w:cs="Times New Roman"/>
          <w:b/>
          <w:color w:val="365F91" w:themeColor="accent1" w:themeShade="BF"/>
          <w:sz w:val="28"/>
          <w:szCs w:val="28"/>
          <w:lang w:eastAsia="ru-RU"/>
        </w:rPr>
        <w:t>з</w:t>
      </w:r>
      <w:r w:rsidRPr="00917F15">
        <w:rPr>
          <w:rFonts w:ascii="Times New Roman" w:eastAsia="Times New Roman" w:hAnsi="Times New Roman" w:cs="Times New Roman"/>
          <w:b/>
          <w:color w:val="365F91" w:themeColor="accent1" w:themeShade="BF"/>
          <w:sz w:val="28"/>
          <w:szCs w:val="28"/>
          <w:lang w:eastAsia="ru-RU"/>
        </w:rPr>
        <w:t xml:space="preserve">енская </w:t>
      </w:r>
      <w:proofErr w:type="spellStart"/>
      <w:r w:rsidRPr="00917F15">
        <w:rPr>
          <w:rFonts w:ascii="Times New Roman" w:eastAsia="Times New Roman" w:hAnsi="Times New Roman" w:cs="Times New Roman"/>
          <w:b/>
          <w:color w:val="365F91" w:themeColor="accent1" w:themeShade="BF"/>
          <w:sz w:val="28"/>
          <w:szCs w:val="28"/>
          <w:lang w:eastAsia="ru-RU"/>
        </w:rPr>
        <w:t>пра</w:t>
      </w:r>
      <w:proofErr w:type="spellEnd"/>
      <w:r>
        <w:rPr>
          <w:rFonts w:ascii="Times New Roman" w:eastAsia="Times New Roman" w:hAnsi="Times New Roman" w:cs="Times New Roman"/>
          <w:b/>
          <w:color w:val="365F91" w:themeColor="accent1" w:themeShade="BF"/>
          <w:sz w:val="28"/>
          <w:szCs w:val="28"/>
          <w:lang w:val="be-BY" w:eastAsia="ru-RU"/>
        </w:rPr>
        <w:t>ў</w:t>
      </w:r>
      <w:r w:rsidRPr="00917F15">
        <w:rPr>
          <w:rFonts w:ascii="Times New Roman" w:eastAsia="Times New Roman" w:hAnsi="Times New Roman" w:cs="Times New Roman"/>
          <w:b/>
          <w:color w:val="365F91" w:themeColor="accent1" w:themeShade="BF"/>
          <w:sz w:val="28"/>
          <w:szCs w:val="28"/>
          <w:lang w:eastAsia="ru-RU"/>
        </w:rPr>
        <w:t>да</w:t>
      </w:r>
      <w:r>
        <w:rPr>
          <w:rFonts w:ascii="Times New Roman" w:eastAsia="Times New Roman" w:hAnsi="Times New Roman" w:cs="Times New Roman"/>
          <w:b/>
          <w:color w:val="365F91" w:themeColor="accent1" w:themeShade="BF"/>
          <w:sz w:val="28"/>
          <w:szCs w:val="28"/>
          <w:lang w:eastAsia="ru-RU"/>
        </w:rPr>
        <w:t xml:space="preserve">: </w:t>
      </w:r>
      <w:r w:rsidRPr="009628BC">
        <w:rPr>
          <w:rFonts w:ascii="Times New Roman" w:eastAsia="Times New Roman" w:hAnsi="Times New Roman" w:cs="Times New Roman"/>
          <w:b/>
          <w:color w:val="365F91" w:themeColor="accent1" w:themeShade="BF"/>
          <w:sz w:val="28"/>
          <w:szCs w:val="28"/>
          <w:lang w:eastAsia="ru-RU"/>
        </w:rPr>
        <w:t>[</w:t>
      </w:r>
      <w:r>
        <w:rPr>
          <w:rFonts w:ascii="Times New Roman" w:eastAsia="Times New Roman" w:hAnsi="Times New Roman" w:cs="Times New Roman"/>
          <w:b/>
          <w:color w:val="365F91" w:themeColor="accent1" w:themeShade="BF"/>
          <w:sz w:val="28"/>
          <w:szCs w:val="28"/>
          <w:lang w:eastAsia="ru-RU"/>
        </w:rPr>
        <w:t>Сайт</w:t>
      </w:r>
      <w:r w:rsidRPr="009628BC">
        <w:rPr>
          <w:rFonts w:ascii="Times New Roman" w:eastAsia="Times New Roman" w:hAnsi="Times New Roman" w:cs="Times New Roman"/>
          <w:b/>
          <w:color w:val="365F91" w:themeColor="accent1" w:themeShade="BF"/>
          <w:sz w:val="28"/>
          <w:szCs w:val="28"/>
          <w:lang w:eastAsia="ru-RU"/>
        </w:rPr>
        <w:t>]</w:t>
      </w:r>
      <w:r>
        <w:rPr>
          <w:rFonts w:ascii="Times New Roman" w:eastAsia="Times New Roman" w:hAnsi="Times New Roman" w:cs="Times New Roman"/>
          <w:b/>
          <w:color w:val="365F91" w:themeColor="accent1" w:themeShade="BF"/>
          <w:sz w:val="28"/>
          <w:szCs w:val="28"/>
          <w:lang w:eastAsia="ru-RU"/>
        </w:rPr>
        <w:t>. – Режим доступа:</w:t>
      </w:r>
      <w:r w:rsidRPr="009D0626">
        <w:rPr>
          <w:rFonts w:ascii="Times New Roman" w:eastAsia="Times New Roman" w:hAnsi="Times New Roman" w:cs="Times New Roman"/>
          <w:b/>
          <w:color w:val="365F91" w:themeColor="accent1" w:themeShade="BF"/>
          <w:sz w:val="28"/>
          <w:szCs w:val="28"/>
          <w:lang w:eastAsia="ru-RU"/>
        </w:rPr>
        <w:t xml:space="preserve"> </w:t>
      </w:r>
      <w:r w:rsidRPr="009D0626">
        <w:rPr>
          <w:rFonts w:ascii="Times New Roman" w:eastAsia="Times New Roman" w:hAnsi="Times New Roman" w:cs="Times New Roman"/>
          <w:b/>
          <w:color w:val="365F91" w:themeColor="accent1" w:themeShade="BF"/>
          <w:sz w:val="28"/>
          <w:szCs w:val="28"/>
          <w:lang w:eastAsia="ru-RU"/>
        </w:rPr>
        <w:t>http://grodnonews.by/category/glavnoe/news23974.html</w:t>
      </w:r>
      <w:r>
        <w:rPr>
          <w:rFonts w:ascii="Times New Roman" w:eastAsia="Times New Roman" w:hAnsi="Times New Roman" w:cs="Times New Roman"/>
          <w:b/>
          <w:color w:val="365F91" w:themeColor="accent1" w:themeShade="BF"/>
          <w:sz w:val="28"/>
          <w:szCs w:val="28"/>
          <w:lang w:eastAsia="ru-RU"/>
        </w:rPr>
        <w:t>.</w:t>
      </w:r>
      <w:r w:rsidRPr="009628BC">
        <w:rPr>
          <w:rFonts w:ascii="Times New Roman" w:eastAsia="Times New Roman" w:hAnsi="Times New Roman" w:cs="Times New Roman"/>
          <w:b/>
          <w:color w:val="365F91" w:themeColor="accent1" w:themeShade="BF"/>
          <w:sz w:val="28"/>
          <w:szCs w:val="28"/>
          <w:lang w:eastAsia="ru-RU"/>
        </w:rPr>
        <w:t xml:space="preserve"> </w:t>
      </w:r>
      <w:r w:rsidRPr="009628BC">
        <w:rPr>
          <w:rFonts w:ascii="Times New Roman" w:eastAsia="Times New Roman" w:hAnsi="Times New Roman" w:cs="Times New Roman"/>
          <w:b/>
          <w:color w:val="365F91" w:themeColor="accent1" w:themeShade="BF"/>
          <w:sz w:val="28"/>
          <w:szCs w:val="28"/>
          <w:lang w:eastAsia="ru-RU"/>
        </w:rPr>
        <w:t xml:space="preserve">– </w:t>
      </w:r>
      <w:r>
        <w:rPr>
          <w:rFonts w:ascii="Times New Roman" w:eastAsia="Times New Roman" w:hAnsi="Times New Roman" w:cs="Times New Roman"/>
          <w:b/>
          <w:color w:val="365F91" w:themeColor="accent1" w:themeShade="BF"/>
          <w:sz w:val="28"/>
          <w:szCs w:val="28"/>
          <w:lang w:eastAsia="ru-RU"/>
        </w:rPr>
        <w:t>Дата доступа: 2</w:t>
      </w:r>
      <w:r>
        <w:rPr>
          <w:rFonts w:ascii="Times New Roman" w:eastAsia="Times New Roman" w:hAnsi="Times New Roman" w:cs="Times New Roman"/>
          <w:b/>
          <w:color w:val="365F91" w:themeColor="accent1" w:themeShade="BF"/>
          <w:sz w:val="28"/>
          <w:szCs w:val="28"/>
          <w:lang w:eastAsia="ru-RU"/>
        </w:rPr>
        <w:t>7</w:t>
      </w:r>
      <w:r>
        <w:rPr>
          <w:rFonts w:ascii="Times New Roman" w:eastAsia="Times New Roman" w:hAnsi="Times New Roman" w:cs="Times New Roman"/>
          <w:b/>
          <w:color w:val="365F91" w:themeColor="accent1" w:themeShade="BF"/>
          <w:sz w:val="28"/>
          <w:szCs w:val="28"/>
          <w:lang w:eastAsia="ru-RU"/>
        </w:rPr>
        <w:t>.11.2015.</w:t>
      </w:r>
      <w:r w:rsidRPr="009D0626">
        <w:t xml:space="preserve"> </w:t>
      </w:r>
    </w:p>
    <w:p w:rsidR="009D0626" w:rsidRDefault="009D0626" w:rsidP="009D0626">
      <w:pPr>
        <w:spacing w:line="0" w:lineRule="atLeast"/>
        <w:ind w:firstLine="567"/>
        <w:jc w:val="both"/>
        <w:rPr>
          <w:rFonts w:ascii="Times New Roman" w:eastAsia="Times New Roman" w:hAnsi="Times New Roman" w:cs="Times New Roman"/>
          <w:i/>
          <w:iCs/>
          <w:sz w:val="28"/>
          <w:szCs w:val="28"/>
          <w:lang w:eastAsia="ru-RU"/>
        </w:rPr>
      </w:pPr>
      <w:r w:rsidRPr="009D0626">
        <w:rPr>
          <w:rFonts w:ascii="Times New Roman" w:eastAsia="Times New Roman" w:hAnsi="Times New Roman" w:cs="Times New Roman"/>
          <w:b/>
          <w:bCs/>
          <w:i/>
          <w:iCs/>
          <w:noProof/>
          <w:sz w:val="24"/>
          <w:szCs w:val="24"/>
          <w:lang w:eastAsia="ru-RU"/>
        </w:rPr>
        <w:drawing>
          <wp:anchor distT="0" distB="0" distL="114300" distR="114300" simplePos="0" relativeHeight="251658240" behindDoc="1" locked="0" layoutInCell="1" allowOverlap="1" wp14:anchorId="2587E617" wp14:editId="6992BEEB">
            <wp:simplePos x="0" y="0"/>
            <wp:positionH relativeFrom="column">
              <wp:posOffset>2319655</wp:posOffset>
            </wp:positionH>
            <wp:positionV relativeFrom="paragraph">
              <wp:posOffset>144145</wp:posOffset>
            </wp:positionV>
            <wp:extent cx="3616960" cy="2409825"/>
            <wp:effectExtent l="190500" t="190500" r="193040" b="200025"/>
            <wp:wrapTight wrapText="bothSides">
              <wp:wrapPolygon edited="0">
                <wp:start x="0" y="-1708"/>
                <wp:lineTo x="-1138" y="-1366"/>
                <wp:lineTo x="-1138" y="21173"/>
                <wp:lineTo x="0" y="23222"/>
                <wp:lineTo x="21501" y="23222"/>
                <wp:lineTo x="21615" y="22881"/>
                <wp:lineTo x="22639" y="20661"/>
                <wp:lineTo x="22639" y="1366"/>
                <wp:lineTo x="21615" y="-1195"/>
                <wp:lineTo x="21501" y="-1708"/>
                <wp:lineTo x="0" y="-1708"/>
              </wp:wrapPolygon>
            </wp:wrapTight>
            <wp:docPr id="2" name="Рисунок 2" descr="Улица Дзержинск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Улица Дзержинского"/>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16960" cy="240982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Pr="009D0626">
        <w:rPr>
          <w:rFonts w:ascii="Times New Roman" w:eastAsia="Times New Roman" w:hAnsi="Times New Roman" w:cs="Times New Roman"/>
          <w:b/>
          <w:bCs/>
          <w:i/>
          <w:iCs/>
          <w:sz w:val="28"/>
          <w:szCs w:val="28"/>
          <w:lang w:eastAsia="ru-RU"/>
        </w:rPr>
        <w:t xml:space="preserve">Знаете ли вы, где </w:t>
      </w:r>
      <w:proofErr w:type="spellStart"/>
      <w:r w:rsidRPr="009D0626">
        <w:rPr>
          <w:rFonts w:ascii="Times New Roman" w:eastAsia="Times New Roman" w:hAnsi="Times New Roman" w:cs="Times New Roman"/>
          <w:b/>
          <w:bCs/>
          <w:i/>
          <w:iCs/>
          <w:sz w:val="28"/>
          <w:szCs w:val="28"/>
          <w:lang w:eastAsia="ru-RU"/>
        </w:rPr>
        <w:t>Юрисдика</w:t>
      </w:r>
      <w:proofErr w:type="spellEnd"/>
      <w:r w:rsidRPr="009D0626">
        <w:rPr>
          <w:rFonts w:ascii="Times New Roman" w:eastAsia="Times New Roman" w:hAnsi="Times New Roman" w:cs="Times New Roman"/>
          <w:b/>
          <w:bCs/>
          <w:i/>
          <w:iCs/>
          <w:sz w:val="28"/>
          <w:szCs w:val="28"/>
          <w:lang w:eastAsia="ru-RU"/>
        </w:rPr>
        <w:t xml:space="preserve"> пробивается из недр земли? А где в Гродно находились приказ общественного призрения и цирк? </w:t>
      </w:r>
      <w:r w:rsidRPr="009D0626">
        <w:rPr>
          <w:rFonts w:ascii="Times New Roman" w:eastAsia="Times New Roman" w:hAnsi="Times New Roman" w:cs="Times New Roman"/>
          <w:b/>
          <w:bCs/>
          <w:i/>
          <w:iCs/>
          <w:sz w:val="28"/>
          <w:szCs w:val="28"/>
          <w:lang w:eastAsia="ru-RU"/>
        </w:rPr>
        <w:br/>
        <w:t>Что связывает Богдановича с Вагнером, Грибоедовым? Никогда не поверите – улица! Об этих и других не менее любопытных фактах из жизни нашего города вы узнаете из сегодняшней публикации.</w:t>
      </w:r>
      <w:r w:rsidRPr="009D0626">
        <w:rPr>
          <w:rFonts w:ascii="Times New Roman" w:eastAsia="Times New Roman" w:hAnsi="Times New Roman" w:cs="Times New Roman"/>
          <w:i/>
          <w:iCs/>
          <w:sz w:val="28"/>
          <w:szCs w:val="28"/>
          <w:lang w:eastAsia="ru-RU"/>
        </w:rPr>
        <w:t> </w:t>
      </w:r>
    </w:p>
    <w:p w:rsidR="009D0626" w:rsidRDefault="009D0626" w:rsidP="009D0626">
      <w:pPr>
        <w:spacing w:before="240" w:after="120" w:line="0" w:lineRule="atLeast"/>
        <w:ind w:firstLine="567"/>
        <w:jc w:val="both"/>
        <w:rPr>
          <w:rFonts w:ascii="Times New Roman" w:eastAsia="Times New Roman" w:hAnsi="Times New Roman" w:cs="Times New Roman"/>
          <w:sz w:val="28"/>
          <w:szCs w:val="28"/>
          <w:lang w:eastAsia="ru-RU"/>
        </w:rPr>
      </w:pPr>
      <w:r w:rsidRPr="009D0626">
        <w:rPr>
          <w:rFonts w:ascii="Times New Roman" w:eastAsia="Times New Roman" w:hAnsi="Times New Roman" w:cs="Times New Roman"/>
          <w:b/>
          <w:bCs/>
          <w:sz w:val="28"/>
          <w:szCs w:val="28"/>
          <w:lang w:eastAsia="ru-RU"/>
        </w:rPr>
        <w:t>Как называлась раньше?</w:t>
      </w:r>
      <w:r w:rsidRPr="009D0626">
        <w:rPr>
          <w:rFonts w:ascii="Times New Roman" w:eastAsia="Times New Roman" w:hAnsi="Times New Roman" w:cs="Times New Roman"/>
          <w:sz w:val="28"/>
          <w:szCs w:val="28"/>
          <w:lang w:eastAsia="ru-RU"/>
        </w:rPr>
        <w:t> </w:t>
      </w:r>
    </w:p>
    <w:p w:rsidR="009D0626" w:rsidRDefault="009D0626" w:rsidP="009D0626">
      <w:pPr>
        <w:spacing w:after="0" w:line="0" w:lineRule="atLeast"/>
        <w:ind w:firstLine="567"/>
        <w:jc w:val="both"/>
        <w:rPr>
          <w:rFonts w:ascii="Times New Roman" w:eastAsia="Times New Roman" w:hAnsi="Times New Roman" w:cs="Times New Roman"/>
          <w:sz w:val="28"/>
          <w:szCs w:val="28"/>
          <w:lang w:eastAsia="ru-RU"/>
        </w:rPr>
      </w:pPr>
      <w:r w:rsidRPr="009D0626">
        <w:rPr>
          <w:rFonts w:ascii="Times New Roman" w:eastAsia="Times New Roman" w:hAnsi="Times New Roman" w:cs="Times New Roman"/>
          <w:sz w:val="28"/>
          <w:szCs w:val="28"/>
          <w:lang w:eastAsia="ru-RU"/>
        </w:rPr>
        <w:t xml:space="preserve">Улица Дзержинского – одна из главных магистралей нашего города. Она имеет зональную структуру. На отрезке от площади </w:t>
      </w:r>
      <w:proofErr w:type="spellStart"/>
      <w:r w:rsidRPr="009D0626">
        <w:rPr>
          <w:rFonts w:ascii="Times New Roman" w:eastAsia="Times New Roman" w:hAnsi="Times New Roman" w:cs="Times New Roman"/>
          <w:sz w:val="28"/>
          <w:szCs w:val="28"/>
          <w:lang w:eastAsia="ru-RU"/>
        </w:rPr>
        <w:t>Тизенгауза</w:t>
      </w:r>
      <w:proofErr w:type="spellEnd"/>
      <w:r w:rsidRPr="009D0626">
        <w:rPr>
          <w:rFonts w:ascii="Times New Roman" w:eastAsia="Times New Roman" w:hAnsi="Times New Roman" w:cs="Times New Roman"/>
          <w:sz w:val="28"/>
          <w:szCs w:val="28"/>
          <w:lang w:eastAsia="ru-RU"/>
        </w:rPr>
        <w:t xml:space="preserve"> до улицы 1 Мая сформировалась, согласно проектным планам </w:t>
      </w:r>
      <w:proofErr w:type="spellStart"/>
      <w:r w:rsidRPr="009D0626">
        <w:rPr>
          <w:rFonts w:ascii="Times New Roman" w:eastAsia="Times New Roman" w:hAnsi="Times New Roman" w:cs="Times New Roman"/>
          <w:sz w:val="28"/>
          <w:szCs w:val="28"/>
          <w:lang w:eastAsia="ru-RU"/>
        </w:rPr>
        <w:t>Городницы</w:t>
      </w:r>
      <w:proofErr w:type="spellEnd"/>
      <w:r w:rsidRPr="009D0626">
        <w:rPr>
          <w:rFonts w:ascii="Times New Roman" w:eastAsia="Times New Roman" w:hAnsi="Times New Roman" w:cs="Times New Roman"/>
          <w:sz w:val="28"/>
          <w:szCs w:val="28"/>
          <w:lang w:eastAsia="ru-RU"/>
        </w:rPr>
        <w:t xml:space="preserve"> 1765–1785 гг. архитекторов Иосифа </w:t>
      </w:r>
      <w:proofErr w:type="spellStart"/>
      <w:r w:rsidRPr="009D0626">
        <w:rPr>
          <w:rFonts w:ascii="Times New Roman" w:eastAsia="Times New Roman" w:hAnsi="Times New Roman" w:cs="Times New Roman"/>
          <w:sz w:val="28"/>
          <w:szCs w:val="28"/>
          <w:lang w:eastAsia="ru-RU"/>
        </w:rPr>
        <w:t>Мёзера</w:t>
      </w:r>
      <w:proofErr w:type="spellEnd"/>
      <w:r w:rsidRPr="009D0626">
        <w:rPr>
          <w:rFonts w:ascii="Times New Roman" w:eastAsia="Times New Roman" w:hAnsi="Times New Roman" w:cs="Times New Roman"/>
          <w:sz w:val="28"/>
          <w:szCs w:val="28"/>
          <w:lang w:eastAsia="ru-RU"/>
        </w:rPr>
        <w:t xml:space="preserve"> и Джузеппе Сакко, и являлась частью Акцизной (Театральной) площади.  </w:t>
      </w:r>
    </w:p>
    <w:p w:rsidR="009D0626" w:rsidRDefault="009D0626" w:rsidP="009D0626">
      <w:pPr>
        <w:spacing w:line="0" w:lineRule="atLeast"/>
        <w:ind w:firstLine="567"/>
        <w:jc w:val="both"/>
        <w:rPr>
          <w:rFonts w:ascii="Times New Roman" w:eastAsia="Times New Roman" w:hAnsi="Times New Roman" w:cs="Times New Roman"/>
          <w:sz w:val="28"/>
          <w:szCs w:val="28"/>
          <w:lang w:eastAsia="ru-RU"/>
        </w:rPr>
      </w:pPr>
      <w:r w:rsidRPr="009D0626">
        <w:rPr>
          <w:rFonts w:ascii="Times New Roman" w:eastAsia="Times New Roman" w:hAnsi="Times New Roman" w:cs="Times New Roman"/>
          <w:sz w:val="28"/>
          <w:szCs w:val="28"/>
          <w:lang w:eastAsia="ru-RU"/>
        </w:rPr>
        <w:t xml:space="preserve">В конце XIX века формируется отрезок от улиц 1 Мая до 17 Сентября и носит название улица </w:t>
      </w:r>
      <w:proofErr w:type="spellStart"/>
      <w:r w:rsidRPr="009D0626">
        <w:rPr>
          <w:rFonts w:ascii="Times New Roman" w:eastAsia="Times New Roman" w:hAnsi="Times New Roman" w:cs="Times New Roman"/>
          <w:sz w:val="28"/>
          <w:szCs w:val="28"/>
          <w:lang w:eastAsia="ru-RU"/>
        </w:rPr>
        <w:t>Лапенковская</w:t>
      </w:r>
      <w:proofErr w:type="spellEnd"/>
      <w:r w:rsidRPr="009D0626">
        <w:rPr>
          <w:rFonts w:ascii="Times New Roman" w:eastAsia="Times New Roman" w:hAnsi="Times New Roman" w:cs="Times New Roman"/>
          <w:sz w:val="28"/>
          <w:szCs w:val="28"/>
          <w:lang w:eastAsia="ru-RU"/>
        </w:rPr>
        <w:t xml:space="preserve">. В самом начале XX века этот отрезок получает название улица Саперная. К началу Первой мировой войны сформировался отрезок от улиц 17 Сентября до Терешковой. В 20-е годы прошлого столетия улица называлась Пионерская. В феврале 1931-го она получает имя </w:t>
      </w:r>
      <w:proofErr w:type="spellStart"/>
      <w:r w:rsidRPr="009D0626">
        <w:rPr>
          <w:rFonts w:ascii="Times New Roman" w:eastAsia="Times New Roman" w:hAnsi="Times New Roman" w:cs="Times New Roman"/>
          <w:sz w:val="28"/>
          <w:szCs w:val="28"/>
          <w:lang w:eastAsia="ru-RU"/>
        </w:rPr>
        <w:t>Нарутовича</w:t>
      </w:r>
      <w:proofErr w:type="spellEnd"/>
      <w:r w:rsidRPr="009D0626">
        <w:rPr>
          <w:rFonts w:ascii="Times New Roman" w:eastAsia="Times New Roman" w:hAnsi="Times New Roman" w:cs="Times New Roman"/>
          <w:sz w:val="28"/>
          <w:szCs w:val="28"/>
          <w:lang w:eastAsia="ru-RU"/>
        </w:rPr>
        <w:t xml:space="preserve">, которое она носила до 1940 года. В январе того же года ей дают имя Феликса </w:t>
      </w:r>
      <w:proofErr w:type="spellStart"/>
      <w:r w:rsidRPr="009D0626">
        <w:rPr>
          <w:rFonts w:ascii="Times New Roman" w:eastAsia="Times New Roman" w:hAnsi="Times New Roman" w:cs="Times New Roman"/>
          <w:sz w:val="28"/>
          <w:szCs w:val="28"/>
          <w:lang w:eastAsia="ru-RU"/>
        </w:rPr>
        <w:t>Эдмундовича</w:t>
      </w:r>
      <w:proofErr w:type="spellEnd"/>
      <w:r w:rsidRPr="009D0626">
        <w:rPr>
          <w:rFonts w:ascii="Times New Roman" w:eastAsia="Times New Roman" w:hAnsi="Times New Roman" w:cs="Times New Roman"/>
          <w:sz w:val="28"/>
          <w:szCs w:val="28"/>
          <w:lang w:eastAsia="ru-RU"/>
        </w:rPr>
        <w:t xml:space="preserve"> Дзержинского. </w:t>
      </w:r>
    </w:p>
    <w:p w:rsidR="009D0626" w:rsidRDefault="009D0626" w:rsidP="009D0626">
      <w:pPr>
        <w:spacing w:before="240" w:after="120" w:line="0" w:lineRule="atLeast"/>
        <w:ind w:firstLine="567"/>
        <w:jc w:val="both"/>
        <w:rPr>
          <w:rFonts w:ascii="Times New Roman" w:eastAsia="Times New Roman" w:hAnsi="Times New Roman" w:cs="Times New Roman"/>
          <w:sz w:val="28"/>
          <w:szCs w:val="28"/>
          <w:lang w:eastAsia="ru-RU"/>
        </w:rPr>
      </w:pPr>
      <w:r w:rsidRPr="009D0626">
        <w:rPr>
          <w:rFonts w:ascii="Times New Roman" w:eastAsia="Times New Roman" w:hAnsi="Times New Roman" w:cs="Times New Roman"/>
          <w:b/>
          <w:bCs/>
          <w:sz w:val="28"/>
          <w:szCs w:val="28"/>
          <w:lang w:eastAsia="ru-RU"/>
        </w:rPr>
        <w:t>Строения из желтого кирпича</w:t>
      </w:r>
      <w:r w:rsidRPr="009D0626">
        <w:rPr>
          <w:rFonts w:ascii="Times New Roman" w:eastAsia="Times New Roman" w:hAnsi="Times New Roman" w:cs="Times New Roman"/>
          <w:sz w:val="28"/>
          <w:szCs w:val="28"/>
          <w:lang w:eastAsia="ru-RU"/>
        </w:rPr>
        <w:t> </w:t>
      </w:r>
    </w:p>
    <w:p w:rsidR="009D0626" w:rsidRDefault="009D0626" w:rsidP="009D0626">
      <w:pPr>
        <w:spacing w:after="0" w:line="0" w:lineRule="atLeast"/>
        <w:ind w:firstLine="567"/>
        <w:jc w:val="both"/>
        <w:rPr>
          <w:rFonts w:ascii="Times New Roman" w:eastAsia="Times New Roman" w:hAnsi="Times New Roman" w:cs="Times New Roman"/>
          <w:sz w:val="28"/>
          <w:szCs w:val="28"/>
          <w:lang w:eastAsia="ru-RU"/>
        </w:rPr>
      </w:pPr>
      <w:r w:rsidRPr="009D0626">
        <w:rPr>
          <w:rFonts w:ascii="Times New Roman" w:eastAsia="Times New Roman" w:hAnsi="Times New Roman" w:cs="Times New Roman"/>
          <w:sz w:val="28"/>
          <w:szCs w:val="28"/>
          <w:lang w:eastAsia="ru-RU"/>
        </w:rPr>
        <w:t xml:space="preserve">Прогулку по улице Дзержинского мы начнем не традиционно с ее начала, а с противоположной стороны, где недалеко от конечной остановки </w:t>
      </w:r>
      <w:r w:rsidRPr="009D0626">
        <w:rPr>
          <w:rFonts w:ascii="Times New Roman" w:eastAsia="Times New Roman" w:hAnsi="Times New Roman" w:cs="Times New Roman"/>
          <w:sz w:val="28"/>
          <w:szCs w:val="28"/>
          <w:lang w:eastAsia="ru-RU"/>
        </w:rPr>
        <w:lastRenderedPageBreak/>
        <w:t>троллейбусов в районе нефтебазы находятся остатки земляных валов оборонительного форта № 6 Гродненской крепости 1887–1892 годов. </w:t>
      </w:r>
    </w:p>
    <w:p w:rsidR="009D0626" w:rsidRDefault="009D0626" w:rsidP="009D0626">
      <w:pPr>
        <w:spacing w:after="0" w:line="0" w:lineRule="atLeast"/>
        <w:ind w:firstLine="567"/>
        <w:jc w:val="both"/>
        <w:rPr>
          <w:rFonts w:ascii="Times New Roman" w:eastAsia="Times New Roman" w:hAnsi="Times New Roman" w:cs="Times New Roman"/>
          <w:sz w:val="28"/>
          <w:szCs w:val="28"/>
          <w:lang w:eastAsia="ru-RU"/>
        </w:rPr>
      </w:pPr>
      <w:r w:rsidRPr="009D0626">
        <w:rPr>
          <w:rFonts w:ascii="Times New Roman" w:eastAsia="Times New Roman" w:hAnsi="Times New Roman" w:cs="Times New Roman"/>
          <w:sz w:val="28"/>
          <w:szCs w:val="28"/>
          <w:lang w:eastAsia="ru-RU"/>
        </w:rPr>
        <w:t>А в районе транспортной развязки улиц Дзержинского–</w:t>
      </w:r>
      <w:proofErr w:type="spellStart"/>
      <w:r w:rsidRPr="009D0626">
        <w:rPr>
          <w:rFonts w:ascii="Times New Roman" w:eastAsia="Times New Roman" w:hAnsi="Times New Roman" w:cs="Times New Roman"/>
          <w:sz w:val="28"/>
          <w:szCs w:val="28"/>
          <w:lang w:eastAsia="ru-RU"/>
        </w:rPr>
        <w:t>Брикеля</w:t>
      </w:r>
      <w:proofErr w:type="spellEnd"/>
      <w:r w:rsidRPr="009D0626">
        <w:rPr>
          <w:rFonts w:ascii="Times New Roman" w:eastAsia="Times New Roman" w:hAnsi="Times New Roman" w:cs="Times New Roman"/>
          <w:sz w:val="28"/>
          <w:szCs w:val="28"/>
          <w:lang w:eastAsia="ru-RU"/>
        </w:rPr>
        <w:t>–</w:t>
      </w:r>
      <w:proofErr w:type="spellStart"/>
      <w:r w:rsidRPr="009D0626">
        <w:rPr>
          <w:rFonts w:ascii="Times New Roman" w:eastAsia="Times New Roman" w:hAnsi="Times New Roman" w:cs="Times New Roman"/>
          <w:sz w:val="28"/>
          <w:szCs w:val="28"/>
          <w:lang w:eastAsia="ru-RU"/>
        </w:rPr>
        <w:t>Дубко</w:t>
      </w:r>
      <w:proofErr w:type="spellEnd"/>
      <w:r w:rsidRPr="009D0626">
        <w:rPr>
          <w:rFonts w:ascii="Times New Roman" w:eastAsia="Times New Roman" w:hAnsi="Times New Roman" w:cs="Times New Roman"/>
          <w:sz w:val="28"/>
          <w:szCs w:val="28"/>
          <w:lang w:eastAsia="ru-RU"/>
        </w:rPr>
        <w:t xml:space="preserve"> когда-то находился кирпичный завод, известный еще с XIX века. В качестве сырья использовались большие запасы глины, находившиеся здесь же. Эта глина имела характерный желтый цвет, поэтому весь кирпич, изготовленный из нее, был таким же желтым. Совершив прогулку по улицам города, можно убедиться в том, что многие дома исторического центра нашего города построены из местного желтого кирпича. </w:t>
      </w:r>
    </w:p>
    <w:p w:rsidR="009D0626" w:rsidRDefault="009D0626" w:rsidP="009D0626">
      <w:pPr>
        <w:spacing w:after="0" w:line="0" w:lineRule="atLeast"/>
        <w:ind w:firstLine="567"/>
        <w:jc w:val="both"/>
        <w:rPr>
          <w:rFonts w:ascii="Times New Roman" w:eastAsia="Times New Roman" w:hAnsi="Times New Roman" w:cs="Times New Roman"/>
          <w:sz w:val="28"/>
          <w:szCs w:val="28"/>
          <w:lang w:eastAsia="ru-RU"/>
        </w:rPr>
      </w:pPr>
      <w:r w:rsidRPr="009D0626">
        <w:rPr>
          <w:rFonts w:ascii="Times New Roman" w:eastAsia="Times New Roman" w:hAnsi="Times New Roman" w:cs="Times New Roman"/>
          <w:sz w:val="28"/>
          <w:szCs w:val="28"/>
          <w:lang w:eastAsia="ru-RU"/>
        </w:rPr>
        <w:t xml:space="preserve">Кстати, именно здесь берет свое начало небольшая речушка </w:t>
      </w:r>
      <w:proofErr w:type="spellStart"/>
      <w:r w:rsidRPr="009D0626">
        <w:rPr>
          <w:rFonts w:ascii="Times New Roman" w:eastAsia="Times New Roman" w:hAnsi="Times New Roman" w:cs="Times New Roman"/>
          <w:sz w:val="28"/>
          <w:szCs w:val="28"/>
          <w:lang w:eastAsia="ru-RU"/>
        </w:rPr>
        <w:t>Юрисдика</w:t>
      </w:r>
      <w:proofErr w:type="spellEnd"/>
      <w:r w:rsidRPr="009D0626">
        <w:rPr>
          <w:rFonts w:ascii="Times New Roman" w:eastAsia="Times New Roman" w:hAnsi="Times New Roman" w:cs="Times New Roman"/>
          <w:sz w:val="28"/>
          <w:szCs w:val="28"/>
          <w:lang w:eastAsia="ru-RU"/>
        </w:rPr>
        <w:t xml:space="preserve"> – приток </w:t>
      </w:r>
      <w:proofErr w:type="spellStart"/>
      <w:r w:rsidRPr="009D0626">
        <w:rPr>
          <w:rFonts w:ascii="Times New Roman" w:eastAsia="Times New Roman" w:hAnsi="Times New Roman" w:cs="Times New Roman"/>
          <w:sz w:val="28"/>
          <w:szCs w:val="28"/>
          <w:lang w:eastAsia="ru-RU"/>
        </w:rPr>
        <w:t>Городничанки</w:t>
      </w:r>
      <w:proofErr w:type="spellEnd"/>
      <w:r w:rsidRPr="009D0626">
        <w:rPr>
          <w:rFonts w:ascii="Times New Roman" w:eastAsia="Times New Roman" w:hAnsi="Times New Roman" w:cs="Times New Roman"/>
          <w:sz w:val="28"/>
          <w:szCs w:val="28"/>
          <w:lang w:eastAsia="ru-RU"/>
        </w:rPr>
        <w:t>. </w:t>
      </w:r>
    </w:p>
    <w:p w:rsidR="009D0626" w:rsidRDefault="009D0626" w:rsidP="009D0626">
      <w:pPr>
        <w:spacing w:after="0" w:line="0" w:lineRule="atLeast"/>
        <w:ind w:firstLine="567"/>
        <w:jc w:val="both"/>
        <w:rPr>
          <w:rFonts w:ascii="Times New Roman" w:eastAsia="Times New Roman" w:hAnsi="Times New Roman" w:cs="Times New Roman"/>
          <w:sz w:val="28"/>
          <w:szCs w:val="28"/>
          <w:lang w:eastAsia="ru-RU"/>
        </w:rPr>
      </w:pPr>
      <w:r w:rsidRPr="009D0626">
        <w:rPr>
          <w:rFonts w:ascii="Times New Roman" w:eastAsia="Times New Roman" w:hAnsi="Times New Roman" w:cs="Times New Roman"/>
          <w:sz w:val="28"/>
          <w:szCs w:val="28"/>
          <w:lang w:eastAsia="ru-RU"/>
        </w:rPr>
        <w:t>После Второй мировой войны для рабочих предприятия началось строительство типовых одноэтажных домов вдоль улицы Дзержинского. Летом 1947 года первые работники кирпичного завода получили квартиры в домах нового поселка. В каждой квартире было электрическое освещение, радио, водопровод, канализация, отдельная кухня и погреб. </w:t>
      </w:r>
    </w:p>
    <w:p w:rsidR="009D0626" w:rsidRDefault="009D0626" w:rsidP="009D0626">
      <w:pPr>
        <w:spacing w:before="240" w:after="120" w:line="0" w:lineRule="atLeast"/>
        <w:ind w:firstLine="567"/>
        <w:jc w:val="both"/>
        <w:rPr>
          <w:rFonts w:ascii="Times New Roman" w:eastAsia="Times New Roman" w:hAnsi="Times New Roman" w:cs="Times New Roman"/>
          <w:sz w:val="28"/>
          <w:szCs w:val="28"/>
          <w:lang w:eastAsia="ru-RU"/>
        </w:rPr>
      </w:pPr>
      <w:r w:rsidRPr="009D0626">
        <w:rPr>
          <w:rFonts w:ascii="Times New Roman" w:eastAsia="Times New Roman" w:hAnsi="Times New Roman" w:cs="Times New Roman"/>
          <w:b/>
          <w:bCs/>
          <w:sz w:val="28"/>
          <w:szCs w:val="28"/>
          <w:lang w:eastAsia="ru-RU"/>
        </w:rPr>
        <w:t>Подарок к 40-летию</w:t>
      </w:r>
      <w:r w:rsidRPr="009D0626">
        <w:rPr>
          <w:rFonts w:ascii="Times New Roman" w:eastAsia="Times New Roman" w:hAnsi="Times New Roman" w:cs="Times New Roman"/>
          <w:sz w:val="28"/>
          <w:szCs w:val="28"/>
          <w:lang w:eastAsia="ru-RU"/>
        </w:rPr>
        <w:t> </w:t>
      </w:r>
    </w:p>
    <w:p w:rsidR="009D0626" w:rsidRDefault="009D0626" w:rsidP="009D0626">
      <w:pPr>
        <w:spacing w:after="0" w:line="0" w:lineRule="atLeast"/>
        <w:ind w:firstLine="567"/>
        <w:jc w:val="both"/>
        <w:rPr>
          <w:rFonts w:ascii="Times New Roman" w:eastAsia="Times New Roman" w:hAnsi="Times New Roman" w:cs="Times New Roman"/>
          <w:sz w:val="28"/>
          <w:szCs w:val="28"/>
          <w:lang w:eastAsia="ru-RU"/>
        </w:rPr>
      </w:pPr>
      <w:r w:rsidRPr="009D0626">
        <w:rPr>
          <w:rFonts w:ascii="Times New Roman" w:eastAsia="Times New Roman" w:hAnsi="Times New Roman" w:cs="Times New Roman"/>
          <w:sz w:val="28"/>
          <w:szCs w:val="28"/>
          <w:lang w:eastAsia="ru-RU"/>
        </w:rPr>
        <w:t xml:space="preserve">По адресу: улица Дзержинского, </w:t>
      </w:r>
      <w:r w:rsidRPr="009D0626">
        <w:rPr>
          <w:rFonts w:ascii="Times New Roman" w:eastAsia="Times New Roman" w:hAnsi="Times New Roman" w:cs="Times New Roman"/>
          <w:b/>
          <w:sz w:val="28"/>
          <w:szCs w:val="28"/>
          <w:lang w:eastAsia="ru-RU"/>
        </w:rPr>
        <w:t>дом №  41/1</w:t>
      </w:r>
      <w:r w:rsidRPr="009D0626">
        <w:rPr>
          <w:rFonts w:ascii="Times New Roman" w:eastAsia="Times New Roman" w:hAnsi="Times New Roman" w:cs="Times New Roman"/>
          <w:sz w:val="28"/>
          <w:szCs w:val="28"/>
          <w:lang w:eastAsia="ru-RU"/>
        </w:rPr>
        <w:t xml:space="preserve"> сегодня находится бывший клуб Гродненского  комбината строительных материалов, структурным подразделением которого был кирпичный завод.  К слову, основное производство КСМ находилось на противоположной стороне улицы Дзержинского. Клуб ввели в эксплуатацию в конце 1958 года к 40-летию образования БССР. В здании, кроме зрительного зала, есть вестибюль, фойе, библиотека, комнаты для различных кружков. После завершения строительства в 1965 году новых производств КСМ в районе улицы Горького клуб переселился в новое помещение рядом с комбинатом, а прежнее здание передали УПП глухих, впоследствии  ПЧУП «</w:t>
      </w:r>
      <w:proofErr w:type="spellStart"/>
      <w:r w:rsidRPr="009D0626">
        <w:rPr>
          <w:rFonts w:ascii="Times New Roman" w:eastAsia="Times New Roman" w:hAnsi="Times New Roman" w:cs="Times New Roman"/>
          <w:sz w:val="28"/>
          <w:szCs w:val="28"/>
          <w:lang w:eastAsia="ru-RU"/>
        </w:rPr>
        <w:t>Цветлит</w:t>
      </w:r>
      <w:proofErr w:type="spellEnd"/>
      <w:r w:rsidRPr="009D0626">
        <w:rPr>
          <w:rFonts w:ascii="Times New Roman" w:eastAsia="Times New Roman" w:hAnsi="Times New Roman" w:cs="Times New Roman"/>
          <w:sz w:val="28"/>
          <w:szCs w:val="28"/>
          <w:lang w:eastAsia="ru-RU"/>
        </w:rPr>
        <w:t>» ОО «Белорусское общество глухих». </w:t>
      </w:r>
    </w:p>
    <w:p w:rsidR="009D0626" w:rsidRDefault="009D0626" w:rsidP="009D0626">
      <w:pPr>
        <w:spacing w:before="240" w:after="120" w:line="0" w:lineRule="atLeast"/>
        <w:ind w:firstLine="567"/>
        <w:jc w:val="both"/>
        <w:rPr>
          <w:rFonts w:ascii="Times New Roman" w:eastAsia="Times New Roman" w:hAnsi="Times New Roman" w:cs="Times New Roman"/>
          <w:sz w:val="28"/>
          <w:szCs w:val="28"/>
          <w:lang w:eastAsia="ru-RU"/>
        </w:rPr>
      </w:pPr>
      <w:r w:rsidRPr="009D0626">
        <w:rPr>
          <w:rFonts w:ascii="Times New Roman" w:eastAsia="Times New Roman" w:hAnsi="Times New Roman" w:cs="Times New Roman"/>
          <w:b/>
          <w:bCs/>
          <w:sz w:val="28"/>
          <w:szCs w:val="28"/>
          <w:lang w:eastAsia="ru-RU"/>
        </w:rPr>
        <w:t>Память жива</w:t>
      </w:r>
      <w:r w:rsidRPr="009D0626">
        <w:rPr>
          <w:rFonts w:ascii="Times New Roman" w:eastAsia="Times New Roman" w:hAnsi="Times New Roman" w:cs="Times New Roman"/>
          <w:sz w:val="28"/>
          <w:szCs w:val="28"/>
          <w:lang w:eastAsia="ru-RU"/>
        </w:rPr>
        <w:t> </w:t>
      </w:r>
    </w:p>
    <w:p w:rsidR="009D0626" w:rsidRDefault="009D0626" w:rsidP="009D0626">
      <w:pPr>
        <w:spacing w:after="0" w:line="0" w:lineRule="atLeast"/>
        <w:ind w:firstLine="567"/>
        <w:jc w:val="both"/>
        <w:rPr>
          <w:rFonts w:ascii="Times New Roman" w:eastAsia="Times New Roman" w:hAnsi="Times New Roman" w:cs="Times New Roman"/>
          <w:sz w:val="28"/>
          <w:szCs w:val="28"/>
          <w:lang w:eastAsia="ru-RU"/>
        </w:rPr>
      </w:pPr>
      <w:r w:rsidRPr="009D0626">
        <w:rPr>
          <w:rFonts w:ascii="Times New Roman" w:eastAsia="Times New Roman" w:hAnsi="Times New Roman" w:cs="Times New Roman"/>
          <w:sz w:val="28"/>
          <w:szCs w:val="28"/>
          <w:lang w:eastAsia="ru-RU"/>
        </w:rPr>
        <w:t xml:space="preserve">На перекрестке улиц Дзержинского и Терешковой до недавнего времени стоял крест, установленный на братской могиле русских солдат, погибших в Первую мировую войну. После завершения строительства нового дома он исчез. А на территории бывших складов КЭЧ за </w:t>
      </w:r>
      <w:proofErr w:type="spellStart"/>
      <w:r w:rsidRPr="009D0626">
        <w:rPr>
          <w:rFonts w:ascii="Times New Roman" w:eastAsia="Times New Roman" w:hAnsi="Times New Roman" w:cs="Times New Roman"/>
          <w:sz w:val="28"/>
          <w:szCs w:val="28"/>
          <w:lang w:eastAsia="ru-RU"/>
        </w:rPr>
        <w:t>хлебокомбинатом</w:t>
      </w:r>
      <w:proofErr w:type="spellEnd"/>
      <w:r w:rsidRPr="009D0626">
        <w:rPr>
          <w:rFonts w:ascii="Times New Roman" w:eastAsia="Times New Roman" w:hAnsi="Times New Roman" w:cs="Times New Roman"/>
          <w:sz w:val="28"/>
          <w:szCs w:val="28"/>
          <w:lang w:eastAsia="ru-RU"/>
        </w:rPr>
        <w:t xml:space="preserve"> в 1941 году гитлеровские оккупанты создали лагерь для советских военнопленных. </w:t>
      </w:r>
    </w:p>
    <w:p w:rsidR="009D0626" w:rsidRDefault="009D0626" w:rsidP="009D0626">
      <w:pPr>
        <w:spacing w:after="0" w:line="0" w:lineRule="atLeast"/>
        <w:ind w:firstLine="567"/>
        <w:jc w:val="both"/>
        <w:rPr>
          <w:rFonts w:ascii="Times New Roman" w:eastAsia="Times New Roman" w:hAnsi="Times New Roman" w:cs="Times New Roman"/>
          <w:sz w:val="28"/>
          <w:szCs w:val="28"/>
          <w:lang w:eastAsia="ru-RU"/>
        </w:rPr>
      </w:pPr>
      <w:r w:rsidRPr="009D0626">
        <w:rPr>
          <w:rFonts w:ascii="Times New Roman" w:eastAsia="Times New Roman" w:hAnsi="Times New Roman" w:cs="Times New Roman"/>
          <w:sz w:val="28"/>
          <w:szCs w:val="28"/>
          <w:lang w:eastAsia="ru-RU"/>
        </w:rPr>
        <w:t xml:space="preserve">По адресу: улица Дзержинского, </w:t>
      </w:r>
      <w:r w:rsidRPr="009D0626">
        <w:rPr>
          <w:rFonts w:ascii="Times New Roman" w:eastAsia="Times New Roman" w:hAnsi="Times New Roman" w:cs="Times New Roman"/>
          <w:b/>
          <w:sz w:val="28"/>
          <w:szCs w:val="28"/>
          <w:lang w:eastAsia="ru-RU"/>
        </w:rPr>
        <w:t>дома № 15-17</w:t>
      </w:r>
      <w:r w:rsidRPr="009D0626">
        <w:rPr>
          <w:rFonts w:ascii="Times New Roman" w:eastAsia="Times New Roman" w:hAnsi="Times New Roman" w:cs="Times New Roman"/>
          <w:sz w:val="28"/>
          <w:szCs w:val="28"/>
          <w:lang w:eastAsia="ru-RU"/>
        </w:rPr>
        <w:t xml:space="preserve"> в 1895 году были построены казармы саперного батальона. Комплекс состоял из 12 различных сооружений, возведенных из желтого кирпича. Здесь всегда находились военные. В 1911–1913 годах дислоцировался 4-й саперный батальон, в 20-30-е годы были казармы  имени </w:t>
      </w:r>
      <w:proofErr w:type="spellStart"/>
      <w:r w:rsidRPr="009D0626">
        <w:rPr>
          <w:rFonts w:ascii="Times New Roman" w:eastAsia="Times New Roman" w:hAnsi="Times New Roman" w:cs="Times New Roman"/>
          <w:sz w:val="28"/>
          <w:szCs w:val="28"/>
          <w:lang w:eastAsia="ru-RU"/>
        </w:rPr>
        <w:t>Понятовского</w:t>
      </w:r>
      <w:proofErr w:type="spellEnd"/>
      <w:r w:rsidRPr="009D0626">
        <w:rPr>
          <w:rFonts w:ascii="Times New Roman" w:eastAsia="Times New Roman" w:hAnsi="Times New Roman" w:cs="Times New Roman"/>
          <w:sz w:val="28"/>
          <w:szCs w:val="28"/>
          <w:lang w:eastAsia="ru-RU"/>
        </w:rPr>
        <w:t>. С послевоенных лет и до сего дня работает военный госпиталь. На территории госпиталя установлен мемориальный знак медицинским работникам, погибшим в годы Великой Отечественной войны. </w:t>
      </w:r>
    </w:p>
    <w:p w:rsidR="009D0626" w:rsidRDefault="009D0626" w:rsidP="009D0626">
      <w:pPr>
        <w:spacing w:before="240" w:after="120" w:line="0" w:lineRule="atLeast"/>
        <w:ind w:firstLine="567"/>
        <w:jc w:val="both"/>
        <w:rPr>
          <w:rFonts w:ascii="Times New Roman" w:eastAsia="Times New Roman" w:hAnsi="Times New Roman" w:cs="Times New Roman"/>
          <w:b/>
          <w:bCs/>
          <w:sz w:val="28"/>
          <w:szCs w:val="28"/>
          <w:lang w:eastAsia="ru-RU"/>
        </w:rPr>
      </w:pPr>
    </w:p>
    <w:p w:rsidR="009D0626" w:rsidRDefault="009D0626" w:rsidP="009D0626">
      <w:pPr>
        <w:spacing w:before="240" w:after="120" w:line="0" w:lineRule="atLeast"/>
        <w:ind w:firstLine="567"/>
        <w:jc w:val="both"/>
        <w:rPr>
          <w:rFonts w:ascii="Times New Roman" w:eastAsia="Times New Roman" w:hAnsi="Times New Roman" w:cs="Times New Roman"/>
          <w:sz w:val="28"/>
          <w:szCs w:val="28"/>
          <w:lang w:eastAsia="ru-RU"/>
        </w:rPr>
      </w:pPr>
      <w:r w:rsidRPr="009D0626">
        <w:rPr>
          <w:rFonts w:ascii="Times New Roman" w:eastAsia="Times New Roman" w:hAnsi="Times New Roman" w:cs="Times New Roman"/>
          <w:b/>
          <w:bCs/>
          <w:sz w:val="28"/>
          <w:szCs w:val="28"/>
          <w:lang w:eastAsia="ru-RU"/>
        </w:rPr>
        <w:lastRenderedPageBreak/>
        <w:t>Имена в истории домов…</w:t>
      </w:r>
      <w:r w:rsidRPr="009D0626">
        <w:rPr>
          <w:rFonts w:ascii="Times New Roman" w:eastAsia="Times New Roman" w:hAnsi="Times New Roman" w:cs="Times New Roman"/>
          <w:sz w:val="28"/>
          <w:szCs w:val="28"/>
          <w:lang w:eastAsia="ru-RU"/>
        </w:rPr>
        <w:t> </w:t>
      </w:r>
    </w:p>
    <w:p w:rsidR="009D0626" w:rsidRDefault="009D0626" w:rsidP="009D0626">
      <w:pPr>
        <w:spacing w:after="0" w:line="0" w:lineRule="atLeast"/>
        <w:ind w:firstLine="567"/>
        <w:jc w:val="both"/>
        <w:rPr>
          <w:rFonts w:ascii="Times New Roman" w:eastAsia="Times New Roman" w:hAnsi="Times New Roman" w:cs="Times New Roman"/>
          <w:sz w:val="28"/>
          <w:szCs w:val="28"/>
          <w:lang w:eastAsia="ru-RU"/>
        </w:rPr>
      </w:pPr>
      <w:r w:rsidRPr="009D0626">
        <w:rPr>
          <w:rFonts w:ascii="Times New Roman" w:eastAsia="Times New Roman" w:hAnsi="Times New Roman" w:cs="Times New Roman"/>
          <w:b/>
          <w:sz w:val="28"/>
          <w:szCs w:val="28"/>
          <w:lang w:eastAsia="ru-RU"/>
        </w:rPr>
        <w:t>Дом № 32</w:t>
      </w:r>
      <w:r w:rsidRPr="009D0626">
        <w:rPr>
          <w:rFonts w:ascii="Times New Roman" w:eastAsia="Times New Roman" w:hAnsi="Times New Roman" w:cs="Times New Roman"/>
          <w:sz w:val="28"/>
          <w:szCs w:val="28"/>
          <w:lang w:eastAsia="ru-RU"/>
        </w:rPr>
        <w:t xml:space="preserve"> – относительно недавняя постройка (Союз поляков на Беларуси) – возведен в начале 90-х годов ХХ века. Является не совсем точной копией одноэтажного здания с мансардой, которое ранее находилось рядом с этим местом. Перед домом установлен бюст Адама Мицкевича. </w:t>
      </w:r>
    </w:p>
    <w:p w:rsidR="009D0626" w:rsidRDefault="009D0626" w:rsidP="009D0626">
      <w:pPr>
        <w:spacing w:after="0" w:line="0" w:lineRule="atLeast"/>
        <w:ind w:firstLine="567"/>
        <w:jc w:val="both"/>
        <w:rPr>
          <w:rFonts w:ascii="Times New Roman" w:eastAsia="Times New Roman" w:hAnsi="Times New Roman" w:cs="Times New Roman"/>
          <w:sz w:val="28"/>
          <w:szCs w:val="28"/>
          <w:lang w:eastAsia="ru-RU"/>
        </w:rPr>
      </w:pPr>
      <w:r w:rsidRPr="009D0626">
        <w:rPr>
          <w:rFonts w:ascii="Times New Roman" w:eastAsia="Times New Roman" w:hAnsi="Times New Roman" w:cs="Times New Roman"/>
          <w:sz w:val="28"/>
          <w:szCs w:val="28"/>
          <w:lang w:eastAsia="ru-RU"/>
        </w:rPr>
        <w:t>На противоположном углу перекрестка, где сегодня располагается проектный институт «</w:t>
      </w:r>
      <w:proofErr w:type="spellStart"/>
      <w:r w:rsidRPr="009D0626">
        <w:rPr>
          <w:rFonts w:ascii="Times New Roman" w:eastAsia="Times New Roman" w:hAnsi="Times New Roman" w:cs="Times New Roman"/>
          <w:sz w:val="28"/>
          <w:szCs w:val="28"/>
          <w:lang w:eastAsia="ru-RU"/>
        </w:rPr>
        <w:t>Гродножилпроект</w:t>
      </w:r>
      <w:proofErr w:type="spellEnd"/>
      <w:r w:rsidRPr="009D0626">
        <w:rPr>
          <w:rFonts w:ascii="Times New Roman" w:eastAsia="Times New Roman" w:hAnsi="Times New Roman" w:cs="Times New Roman"/>
          <w:sz w:val="28"/>
          <w:szCs w:val="28"/>
          <w:lang w:eastAsia="ru-RU"/>
        </w:rPr>
        <w:t>» когда-то находился маленький деревянный домик № 13/1. Это был один из домов, в котором проживала в Гродно семья Максима Богдановича. </w:t>
      </w:r>
    </w:p>
    <w:p w:rsidR="009D0626" w:rsidRDefault="00021069" w:rsidP="009D0626">
      <w:pPr>
        <w:spacing w:after="0" w:line="0" w:lineRule="atLeast"/>
        <w:ind w:firstLine="567"/>
        <w:jc w:val="both"/>
        <w:rPr>
          <w:rFonts w:ascii="Times New Roman" w:eastAsia="Times New Roman" w:hAnsi="Times New Roman" w:cs="Times New Roman"/>
          <w:sz w:val="28"/>
          <w:szCs w:val="28"/>
          <w:lang w:eastAsia="ru-RU"/>
        </w:rPr>
      </w:pPr>
      <w:r w:rsidRPr="009D0626">
        <w:rPr>
          <w:rFonts w:ascii="Times New Roman" w:eastAsia="Times New Roman" w:hAnsi="Times New Roman" w:cs="Times New Roman"/>
          <w:noProof/>
          <w:color w:val="1A5DAF"/>
          <w:sz w:val="28"/>
          <w:szCs w:val="28"/>
          <w:lang w:eastAsia="ru-RU"/>
        </w:rPr>
        <w:drawing>
          <wp:anchor distT="0" distB="0" distL="114300" distR="114300" simplePos="0" relativeHeight="251659264" behindDoc="1" locked="0" layoutInCell="1" allowOverlap="1" wp14:anchorId="773FE25F" wp14:editId="68DC4E52">
            <wp:simplePos x="0" y="0"/>
            <wp:positionH relativeFrom="column">
              <wp:posOffset>110490</wp:posOffset>
            </wp:positionH>
            <wp:positionV relativeFrom="paragraph">
              <wp:posOffset>1196975</wp:posOffset>
            </wp:positionV>
            <wp:extent cx="5705475" cy="3779520"/>
            <wp:effectExtent l="0" t="0" r="9525" b="0"/>
            <wp:wrapTight wrapText="bothSides">
              <wp:wrapPolygon edited="0">
                <wp:start x="0" y="0"/>
                <wp:lineTo x="0" y="21448"/>
                <wp:lineTo x="21564" y="21448"/>
                <wp:lineTo x="21564" y="0"/>
                <wp:lineTo x="0" y="0"/>
              </wp:wrapPolygon>
            </wp:wrapTight>
            <wp:docPr id="3" name="Рисунок 3" descr="Улица Дзержинского">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Улица Дзержинского">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5475" cy="3779520"/>
                    </a:xfrm>
                    <a:prstGeom prst="rect">
                      <a:avLst/>
                    </a:prstGeom>
                    <a:noFill/>
                    <a:ln>
                      <a:noFill/>
                    </a:ln>
                  </pic:spPr>
                </pic:pic>
              </a:graphicData>
            </a:graphic>
            <wp14:sizeRelH relativeFrom="page">
              <wp14:pctWidth>0</wp14:pctWidth>
            </wp14:sizeRelH>
            <wp14:sizeRelV relativeFrom="page">
              <wp14:pctHeight>0</wp14:pctHeight>
            </wp14:sizeRelV>
          </wp:anchor>
        </w:drawing>
      </w:r>
      <w:r w:rsidR="009D0626" w:rsidRPr="009D0626">
        <w:rPr>
          <w:rFonts w:ascii="Times New Roman" w:eastAsia="Times New Roman" w:hAnsi="Times New Roman" w:cs="Times New Roman"/>
          <w:b/>
          <w:sz w:val="28"/>
          <w:szCs w:val="28"/>
          <w:lang w:eastAsia="ru-RU"/>
        </w:rPr>
        <w:t>Дом № 28</w:t>
      </w:r>
      <w:r w:rsidR="009D0626" w:rsidRPr="009D0626">
        <w:rPr>
          <w:rFonts w:ascii="Times New Roman" w:eastAsia="Times New Roman" w:hAnsi="Times New Roman" w:cs="Times New Roman"/>
          <w:sz w:val="28"/>
          <w:szCs w:val="28"/>
          <w:lang w:eastAsia="ru-RU"/>
        </w:rPr>
        <w:t xml:space="preserve"> построен в 1914 году. В нем размещались Гродненское городское управление Российского общества Красного Креста и амбулатория. Затем здесь была инфекционная больница. После Второй мировой войны в здании располагался детский дом № 2, потом работали культпросветучилище, политехнический техникум. </w:t>
      </w:r>
    </w:p>
    <w:p w:rsidR="00021069" w:rsidRPr="00021069" w:rsidRDefault="00021069" w:rsidP="00EF3EFF">
      <w:pPr>
        <w:spacing w:before="120" w:after="360" w:line="0" w:lineRule="atLeast"/>
        <w:jc w:val="center"/>
        <w:rPr>
          <w:rFonts w:ascii="Times New Roman" w:eastAsia="Times New Roman" w:hAnsi="Times New Roman" w:cs="Times New Roman"/>
          <w:b/>
          <w:i/>
          <w:sz w:val="28"/>
          <w:szCs w:val="28"/>
          <w:lang w:eastAsia="ru-RU"/>
        </w:rPr>
      </w:pPr>
      <w:r w:rsidRPr="00021069">
        <w:rPr>
          <w:rFonts w:ascii="Times New Roman" w:eastAsia="Times New Roman" w:hAnsi="Times New Roman" w:cs="Times New Roman"/>
          <w:b/>
          <w:i/>
          <w:sz w:val="28"/>
          <w:szCs w:val="28"/>
          <w:lang w:eastAsia="ru-RU"/>
        </w:rPr>
        <w:t xml:space="preserve">Дом № 28 по ул. Дзержинского. 1942 г. Фото А. </w:t>
      </w:r>
      <w:proofErr w:type="spellStart"/>
      <w:r w:rsidRPr="00021069">
        <w:rPr>
          <w:rFonts w:ascii="Times New Roman" w:eastAsia="Times New Roman" w:hAnsi="Times New Roman" w:cs="Times New Roman"/>
          <w:b/>
          <w:i/>
          <w:sz w:val="28"/>
          <w:szCs w:val="28"/>
          <w:lang w:eastAsia="ru-RU"/>
        </w:rPr>
        <w:t>Семенчука</w:t>
      </w:r>
      <w:proofErr w:type="spellEnd"/>
    </w:p>
    <w:p w:rsidR="009D0626" w:rsidRDefault="009D0626" w:rsidP="009D0626">
      <w:pPr>
        <w:spacing w:after="0" w:line="0" w:lineRule="atLeast"/>
        <w:ind w:firstLine="567"/>
        <w:jc w:val="both"/>
        <w:rPr>
          <w:rFonts w:ascii="Times New Roman" w:eastAsia="Times New Roman" w:hAnsi="Times New Roman" w:cs="Times New Roman"/>
          <w:sz w:val="28"/>
          <w:szCs w:val="28"/>
          <w:lang w:eastAsia="ru-RU"/>
        </w:rPr>
      </w:pPr>
      <w:r w:rsidRPr="009D0626">
        <w:rPr>
          <w:rFonts w:ascii="Times New Roman" w:eastAsia="Times New Roman" w:hAnsi="Times New Roman" w:cs="Times New Roman"/>
          <w:sz w:val="28"/>
          <w:szCs w:val="28"/>
          <w:lang w:eastAsia="ru-RU"/>
        </w:rPr>
        <w:t xml:space="preserve">Трехэтажный кирпичный </w:t>
      </w:r>
      <w:r w:rsidRPr="009D0626">
        <w:rPr>
          <w:rFonts w:ascii="Times New Roman" w:eastAsia="Times New Roman" w:hAnsi="Times New Roman" w:cs="Times New Roman"/>
          <w:b/>
          <w:sz w:val="28"/>
          <w:szCs w:val="28"/>
          <w:lang w:eastAsia="ru-RU"/>
        </w:rPr>
        <w:t>дом № 12</w:t>
      </w:r>
      <w:r w:rsidRPr="009D0626">
        <w:rPr>
          <w:rFonts w:ascii="Times New Roman" w:eastAsia="Times New Roman" w:hAnsi="Times New Roman" w:cs="Times New Roman"/>
          <w:sz w:val="28"/>
          <w:szCs w:val="28"/>
          <w:lang w:eastAsia="ru-RU"/>
        </w:rPr>
        <w:t xml:space="preserve"> построен в 1930 году. Известен в городе как </w:t>
      </w:r>
      <w:proofErr w:type="spellStart"/>
      <w:r w:rsidRPr="009D0626">
        <w:rPr>
          <w:rFonts w:ascii="Times New Roman" w:eastAsia="Times New Roman" w:hAnsi="Times New Roman" w:cs="Times New Roman"/>
          <w:sz w:val="28"/>
          <w:szCs w:val="28"/>
          <w:lang w:eastAsia="ru-RU"/>
        </w:rPr>
        <w:t>грибоедовский</w:t>
      </w:r>
      <w:proofErr w:type="spellEnd"/>
      <w:r w:rsidRPr="009D0626">
        <w:rPr>
          <w:rFonts w:ascii="Times New Roman" w:eastAsia="Times New Roman" w:hAnsi="Times New Roman" w:cs="Times New Roman"/>
          <w:sz w:val="28"/>
          <w:szCs w:val="28"/>
          <w:lang w:eastAsia="ru-RU"/>
        </w:rPr>
        <w:t xml:space="preserve"> дом. Здесь в 50-е годы проживал председатель горисполкома Николай Иванович Грибоедов. </w:t>
      </w:r>
    </w:p>
    <w:p w:rsidR="009D0626" w:rsidRDefault="009D0626" w:rsidP="009D0626">
      <w:pPr>
        <w:spacing w:after="0" w:line="0" w:lineRule="atLeast"/>
        <w:ind w:firstLine="567"/>
        <w:jc w:val="both"/>
        <w:rPr>
          <w:rFonts w:ascii="Times New Roman" w:eastAsia="Times New Roman" w:hAnsi="Times New Roman" w:cs="Times New Roman"/>
          <w:sz w:val="28"/>
          <w:szCs w:val="28"/>
          <w:lang w:eastAsia="ru-RU"/>
        </w:rPr>
      </w:pPr>
      <w:r w:rsidRPr="009D0626">
        <w:rPr>
          <w:rFonts w:ascii="Times New Roman" w:eastAsia="Times New Roman" w:hAnsi="Times New Roman" w:cs="Times New Roman"/>
          <w:sz w:val="28"/>
          <w:szCs w:val="28"/>
          <w:lang w:eastAsia="ru-RU"/>
        </w:rPr>
        <w:t xml:space="preserve">Рядом стоящий дом </w:t>
      </w:r>
      <w:r w:rsidRPr="009D0626">
        <w:rPr>
          <w:rFonts w:ascii="Times New Roman" w:eastAsia="Times New Roman" w:hAnsi="Times New Roman" w:cs="Times New Roman"/>
          <w:b/>
          <w:sz w:val="28"/>
          <w:szCs w:val="28"/>
          <w:lang w:eastAsia="ru-RU"/>
        </w:rPr>
        <w:t>№ 10</w:t>
      </w:r>
      <w:r w:rsidRPr="009D0626">
        <w:rPr>
          <w:rFonts w:ascii="Times New Roman" w:eastAsia="Times New Roman" w:hAnsi="Times New Roman" w:cs="Times New Roman"/>
          <w:sz w:val="28"/>
          <w:szCs w:val="28"/>
          <w:lang w:eastAsia="ru-RU"/>
        </w:rPr>
        <w:t xml:space="preserve"> в городе называют дом Вагнера. Его построил известный в городе столяр Леопольд Вагнер. Его внук Николай – неоднозначная эпатажная личность, был актером Гродненского драмтеатра. </w:t>
      </w:r>
    </w:p>
    <w:p w:rsidR="009D0626" w:rsidRDefault="009D0626" w:rsidP="003B0533">
      <w:pPr>
        <w:spacing w:before="240" w:after="120" w:line="0" w:lineRule="atLeast"/>
        <w:ind w:firstLine="567"/>
        <w:jc w:val="both"/>
        <w:rPr>
          <w:rFonts w:ascii="Times New Roman" w:eastAsia="Times New Roman" w:hAnsi="Times New Roman" w:cs="Times New Roman"/>
          <w:sz w:val="28"/>
          <w:szCs w:val="28"/>
          <w:lang w:eastAsia="ru-RU"/>
        </w:rPr>
      </w:pPr>
      <w:r w:rsidRPr="009D0626">
        <w:rPr>
          <w:rFonts w:ascii="Times New Roman" w:eastAsia="Times New Roman" w:hAnsi="Times New Roman" w:cs="Times New Roman"/>
          <w:b/>
          <w:bCs/>
          <w:sz w:val="28"/>
          <w:szCs w:val="28"/>
          <w:lang w:eastAsia="ru-RU"/>
        </w:rPr>
        <w:t>Цирк и не только</w:t>
      </w:r>
      <w:r w:rsidRPr="009D0626">
        <w:rPr>
          <w:rFonts w:ascii="Times New Roman" w:eastAsia="Times New Roman" w:hAnsi="Times New Roman" w:cs="Times New Roman"/>
          <w:sz w:val="28"/>
          <w:szCs w:val="28"/>
          <w:lang w:eastAsia="ru-RU"/>
        </w:rPr>
        <w:t> </w:t>
      </w:r>
      <w:bookmarkStart w:id="0" w:name="_GoBack"/>
      <w:bookmarkEnd w:id="0"/>
    </w:p>
    <w:p w:rsidR="009D0626" w:rsidRDefault="009D0626" w:rsidP="009D0626">
      <w:pPr>
        <w:spacing w:after="0" w:line="0" w:lineRule="atLeast"/>
        <w:ind w:firstLine="567"/>
        <w:jc w:val="both"/>
        <w:rPr>
          <w:rFonts w:ascii="Times New Roman" w:eastAsia="Times New Roman" w:hAnsi="Times New Roman" w:cs="Times New Roman"/>
          <w:sz w:val="28"/>
          <w:szCs w:val="28"/>
          <w:lang w:eastAsia="ru-RU"/>
        </w:rPr>
      </w:pPr>
      <w:r w:rsidRPr="009D0626">
        <w:rPr>
          <w:rFonts w:ascii="Times New Roman" w:eastAsia="Times New Roman" w:hAnsi="Times New Roman" w:cs="Times New Roman"/>
          <w:sz w:val="28"/>
          <w:szCs w:val="28"/>
          <w:lang w:eastAsia="ru-RU"/>
        </w:rPr>
        <w:t xml:space="preserve">По адресу: улица Дзержинского, </w:t>
      </w:r>
      <w:r w:rsidRPr="009D0626">
        <w:rPr>
          <w:rFonts w:ascii="Times New Roman" w:eastAsia="Times New Roman" w:hAnsi="Times New Roman" w:cs="Times New Roman"/>
          <w:b/>
          <w:sz w:val="28"/>
          <w:szCs w:val="28"/>
          <w:lang w:eastAsia="ru-RU"/>
        </w:rPr>
        <w:t>дом № 8</w:t>
      </w:r>
      <w:r w:rsidRPr="009D0626">
        <w:rPr>
          <w:rFonts w:ascii="Times New Roman" w:eastAsia="Times New Roman" w:hAnsi="Times New Roman" w:cs="Times New Roman"/>
          <w:sz w:val="28"/>
          <w:szCs w:val="28"/>
          <w:lang w:eastAsia="ru-RU"/>
        </w:rPr>
        <w:t xml:space="preserve"> находится гимназия № 10, ранее средняя школа № 10, а еще раньше – железнодорожная школа № 45. В </w:t>
      </w:r>
      <w:r w:rsidRPr="009D0626">
        <w:rPr>
          <w:rFonts w:ascii="Times New Roman" w:eastAsia="Times New Roman" w:hAnsi="Times New Roman" w:cs="Times New Roman"/>
          <w:sz w:val="28"/>
          <w:szCs w:val="28"/>
          <w:lang w:eastAsia="ru-RU"/>
        </w:rPr>
        <w:lastRenderedPageBreak/>
        <w:t xml:space="preserve">глубине двора расположен один из школьных корпусов, который был построен еще в 1765–1780 годах. Известен он как пакгауз на </w:t>
      </w:r>
      <w:proofErr w:type="spellStart"/>
      <w:r w:rsidRPr="009D0626">
        <w:rPr>
          <w:rFonts w:ascii="Times New Roman" w:eastAsia="Times New Roman" w:hAnsi="Times New Roman" w:cs="Times New Roman"/>
          <w:sz w:val="28"/>
          <w:szCs w:val="28"/>
          <w:lang w:eastAsia="ru-RU"/>
        </w:rPr>
        <w:t>Городнице</w:t>
      </w:r>
      <w:proofErr w:type="spellEnd"/>
      <w:r w:rsidRPr="009D0626">
        <w:rPr>
          <w:rFonts w:ascii="Times New Roman" w:eastAsia="Times New Roman" w:hAnsi="Times New Roman" w:cs="Times New Roman"/>
          <w:sz w:val="28"/>
          <w:szCs w:val="28"/>
          <w:lang w:eastAsia="ru-RU"/>
        </w:rPr>
        <w:t>. В разные времена здесь находились: чертежное отделение Гродненского губернского правления, статистический комитет, приказ общественного призрения, губернский комитет попечительства о тюрьмах. В середине 20-х годов прошлого века в здании работала гимназия имени Г. Сенкевича. В послевоенные годы некоторое время здесь находилась средняя школа № 7, затем вечерняя школа. </w:t>
      </w:r>
    </w:p>
    <w:p w:rsidR="009D0626" w:rsidRDefault="009D0626" w:rsidP="009D0626">
      <w:pPr>
        <w:spacing w:after="0" w:line="0" w:lineRule="atLeast"/>
        <w:ind w:firstLine="567"/>
        <w:jc w:val="both"/>
        <w:rPr>
          <w:rFonts w:ascii="Times New Roman" w:eastAsia="Times New Roman" w:hAnsi="Times New Roman" w:cs="Times New Roman"/>
          <w:sz w:val="28"/>
          <w:szCs w:val="28"/>
          <w:lang w:eastAsia="ru-RU"/>
        </w:rPr>
      </w:pPr>
      <w:r w:rsidRPr="009D0626">
        <w:rPr>
          <w:rFonts w:ascii="Times New Roman" w:eastAsia="Times New Roman" w:hAnsi="Times New Roman" w:cs="Times New Roman"/>
          <w:sz w:val="28"/>
          <w:szCs w:val="28"/>
          <w:lang w:eastAsia="ru-RU"/>
        </w:rPr>
        <w:t>Рядом со школой в довоенные годы размещалась спортивная площадка известного гродненского клуба «</w:t>
      </w:r>
      <w:proofErr w:type="spellStart"/>
      <w:r w:rsidRPr="009D0626">
        <w:rPr>
          <w:rFonts w:ascii="Times New Roman" w:eastAsia="Times New Roman" w:hAnsi="Times New Roman" w:cs="Times New Roman"/>
          <w:sz w:val="28"/>
          <w:szCs w:val="28"/>
          <w:lang w:eastAsia="ru-RU"/>
        </w:rPr>
        <w:t>Кресовия</w:t>
      </w:r>
      <w:proofErr w:type="spellEnd"/>
      <w:r w:rsidRPr="009D0626">
        <w:rPr>
          <w:rFonts w:ascii="Times New Roman" w:eastAsia="Times New Roman" w:hAnsi="Times New Roman" w:cs="Times New Roman"/>
          <w:sz w:val="28"/>
          <w:szCs w:val="28"/>
          <w:lang w:eastAsia="ru-RU"/>
        </w:rPr>
        <w:t>». Здесь проходили волейбольные и баскетбольные матчи, а зимой на ледяном поле – хоккейные поединки. На том месте, где сейчас находится здание института «</w:t>
      </w:r>
      <w:proofErr w:type="spellStart"/>
      <w:r w:rsidRPr="009D0626">
        <w:rPr>
          <w:rFonts w:ascii="Times New Roman" w:eastAsia="Times New Roman" w:hAnsi="Times New Roman" w:cs="Times New Roman"/>
          <w:sz w:val="28"/>
          <w:szCs w:val="28"/>
          <w:lang w:eastAsia="ru-RU"/>
        </w:rPr>
        <w:t>Гродногражданпроект</w:t>
      </w:r>
      <w:proofErr w:type="spellEnd"/>
      <w:r w:rsidRPr="009D0626">
        <w:rPr>
          <w:rFonts w:ascii="Times New Roman" w:eastAsia="Times New Roman" w:hAnsi="Times New Roman" w:cs="Times New Roman"/>
          <w:sz w:val="28"/>
          <w:szCs w:val="28"/>
          <w:lang w:eastAsia="ru-RU"/>
        </w:rPr>
        <w:t xml:space="preserve">», в начале ХХ века было построено здание гродненского стационарного цирка. Известные циркачи – братья </w:t>
      </w:r>
      <w:proofErr w:type="spellStart"/>
      <w:r w:rsidRPr="009D0626">
        <w:rPr>
          <w:rFonts w:ascii="Times New Roman" w:eastAsia="Times New Roman" w:hAnsi="Times New Roman" w:cs="Times New Roman"/>
          <w:sz w:val="28"/>
          <w:szCs w:val="28"/>
          <w:lang w:eastAsia="ru-RU"/>
        </w:rPr>
        <w:t>Феррони</w:t>
      </w:r>
      <w:proofErr w:type="spellEnd"/>
      <w:r w:rsidRPr="009D0626">
        <w:rPr>
          <w:rFonts w:ascii="Times New Roman" w:eastAsia="Times New Roman" w:hAnsi="Times New Roman" w:cs="Times New Roman"/>
          <w:sz w:val="28"/>
          <w:szCs w:val="28"/>
          <w:lang w:eastAsia="ru-RU"/>
        </w:rPr>
        <w:t xml:space="preserve"> – реализовали этот прое</w:t>
      </w:r>
      <w:proofErr w:type="gramStart"/>
      <w:r w:rsidRPr="009D0626">
        <w:rPr>
          <w:rFonts w:ascii="Times New Roman" w:eastAsia="Times New Roman" w:hAnsi="Times New Roman" w:cs="Times New Roman"/>
          <w:sz w:val="28"/>
          <w:szCs w:val="28"/>
          <w:lang w:eastAsia="ru-RU"/>
        </w:rPr>
        <w:t>кт в Гр</w:t>
      </w:r>
      <w:proofErr w:type="gramEnd"/>
      <w:r w:rsidRPr="009D0626">
        <w:rPr>
          <w:rFonts w:ascii="Times New Roman" w:eastAsia="Times New Roman" w:hAnsi="Times New Roman" w:cs="Times New Roman"/>
          <w:sz w:val="28"/>
          <w:szCs w:val="28"/>
          <w:lang w:eastAsia="ru-RU"/>
        </w:rPr>
        <w:t>одно. Цирк проработал до Первой мировой войны, затем радовал горожан своими представлениями эпизодически. Здание пережило Вторую мировую войну.  </w:t>
      </w:r>
    </w:p>
    <w:p w:rsidR="009D0626" w:rsidRDefault="009D0626" w:rsidP="003B0533">
      <w:pPr>
        <w:spacing w:before="240" w:after="120" w:line="0" w:lineRule="atLeast"/>
        <w:ind w:firstLine="567"/>
        <w:jc w:val="both"/>
        <w:rPr>
          <w:rFonts w:ascii="Times New Roman" w:eastAsia="Times New Roman" w:hAnsi="Times New Roman" w:cs="Times New Roman"/>
          <w:sz w:val="28"/>
          <w:szCs w:val="28"/>
          <w:lang w:eastAsia="ru-RU"/>
        </w:rPr>
      </w:pPr>
      <w:r w:rsidRPr="009D0626">
        <w:rPr>
          <w:rFonts w:ascii="Times New Roman" w:eastAsia="Times New Roman" w:hAnsi="Times New Roman" w:cs="Times New Roman"/>
          <w:b/>
          <w:bCs/>
          <w:sz w:val="28"/>
          <w:szCs w:val="28"/>
          <w:lang w:eastAsia="ru-RU"/>
        </w:rPr>
        <w:t>Дом для кукол и кукловодов</w:t>
      </w:r>
      <w:r w:rsidRPr="009D0626">
        <w:rPr>
          <w:rFonts w:ascii="Times New Roman" w:eastAsia="Times New Roman" w:hAnsi="Times New Roman" w:cs="Times New Roman"/>
          <w:sz w:val="28"/>
          <w:szCs w:val="28"/>
          <w:lang w:eastAsia="ru-RU"/>
        </w:rPr>
        <w:t> </w:t>
      </w:r>
    </w:p>
    <w:p w:rsidR="009D0626" w:rsidRDefault="009D0626" w:rsidP="009D0626">
      <w:pPr>
        <w:spacing w:after="0" w:line="0" w:lineRule="atLeast"/>
        <w:ind w:firstLine="567"/>
        <w:jc w:val="both"/>
        <w:rPr>
          <w:rFonts w:ascii="Times New Roman" w:eastAsia="Times New Roman" w:hAnsi="Times New Roman" w:cs="Times New Roman"/>
          <w:sz w:val="28"/>
          <w:szCs w:val="28"/>
          <w:lang w:eastAsia="ru-RU"/>
        </w:rPr>
      </w:pPr>
      <w:r w:rsidRPr="009D0626">
        <w:rPr>
          <w:rFonts w:ascii="Times New Roman" w:eastAsia="Times New Roman" w:hAnsi="Times New Roman" w:cs="Times New Roman"/>
          <w:b/>
          <w:sz w:val="28"/>
          <w:szCs w:val="28"/>
          <w:lang w:eastAsia="ru-RU"/>
        </w:rPr>
        <w:t>Дом № 1а</w:t>
      </w:r>
      <w:r w:rsidRPr="009D0626">
        <w:rPr>
          <w:rFonts w:ascii="Times New Roman" w:eastAsia="Times New Roman" w:hAnsi="Times New Roman" w:cs="Times New Roman"/>
          <w:sz w:val="28"/>
          <w:szCs w:val="28"/>
          <w:lang w:eastAsia="ru-RU"/>
        </w:rPr>
        <w:t xml:space="preserve"> по улице Дзержинского – бывший склад на </w:t>
      </w:r>
      <w:proofErr w:type="spellStart"/>
      <w:r w:rsidRPr="009D0626">
        <w:rPr>
          <w:rFonts w:ascii="Times New Roman" w:eastAsia="Times New Roman" w:hAnsi="Times New Roman" w:cs="Times New Roman"/>
          <w:sz w:val="28"/>
          <w:szCs w:val="28"/>
          <w:lang w:eastAsia="ru-RU"/>
        </w:rPr>
        <w:t>Городнице</w:t>
      </w:r>
      <w:proofErr w:type="spellEnd"/>
      <w:r w:rsidRPr="009D0626">
        <w:rPr>
          <w:rFonts w:ascii="Times New Roman" w:eastAsia="Times New Roman" w:hAnsi="Times New Roman" w:cs="Times New Roman"/>
          <w:sz w:val="28"/>
          <w:szCs w:val="28"/>
          <w:lang w:eastAsia="ru-RU"/>
        </w:rPr>
        <w:t xml:space="preserve">. </w:t>
      </w:r>
      <w:proofErr w:type="gramStart"/>
      <w:r w:rsidRPr="009D0626">
        <w:rPr>
          <w:rFonts w:ascii="Times New Roman" w:eastAsia="Times New Roman" w:hAnsi="Times New Roman" w:cs="Times New Roman"/>
          <w:sz w:val="28"/>
          <w:szCs w:val="28"/>
          <w:lang w:eastAsia="ru-RU"/>
        </w:rPr>
        <w:t>Построен</w:t>
      </w:r>
      <w:proofErr w:type="gramEnd"/>
      <w:r w:rsidRPr="009D0626">
        <w:rPr>
          <w:rFonts w:ascii="Times New Roman" w:eastAsia="Times New Roman" w:hAnsi="Times New Roman" w:cs="Times New Roman"/>
          <w:sz w:val="28"/>
          <w:szCs w:val="28"/>
          <w:lang w:eastAsia="ru-RU"/>
        </w:rPr>
        <w:t xml:space="preserve"> в 1765–1780 годах и использовался для хозяйственных целей, а с 1939 года – для жилья. В 80-е годы XX века здесь находились мастерские театра кукол и квартиры актеров. В 2006 году дом был реконструирован под ресторан «Старый </w:t>
      </w:r>
      <w:proofErr w:type="spellStart"/>
      <w:r w:rsidRPr="009D0626">
        <w:rPr>
          <w:rFonts w:ascii="Times New Roman" w:eastAsia="Times New Roman" w:hAnsi="Times New Roman" w:cs="Times New Roman"/>
          <w:sz w:val="28"/>
          <w:szCs w:val="28"/>
          <w:lang w:eastAsia="ru-RU"/>
        </w:rPr>
        <w:t>Лямус</w:t>
      </w:r>
      <w:proofErr w:type="spellEnd"/>
      <w:r w:rsidRPr="009D0626">
        <w:rPr>
          <w:rFonts w:ascii="Times New Roman" w:eastAsia="Times New Roman" w:hAnsi="Times New Roman" w:cs="Times New Roman"/>
          <w:sz w:val="28"/>
          <w:szCs w:val="28"/>
          <w:lang w:eastAsia="ru-RU"/>
        </w:rPr>
        <w:t>». </w:t>
      </w:r>
    </w:p>
    <w:p w:rsidR="009D0626" w:rsidRPr="009D0626" w:rsidRDefault="009D0626" w:rsidP="009D0626">
      <w:pPr>
        <w:spacing w:after="0" w:line="0" w:lineRule="atLeast"/>
        <w:ind w:firstLine="567"/>
        <w:jc w:val="both"/>
        <w:rPr>
          <w:rFonts w:ascii="Times New Roman" w:eastAsia="Times New Roman" w:hAnsi="Times New Roman" w:cs="Times New Roman"/>
          <w:b/>
          <w:bCs/>
          <w:i/>
          <w:iCs/>
          <w:sz w:val="28"/>
          <w:szCs w:val="28"/>
          <w:lang w:eastAsia="ru-RU"/>
        </w:rPr>
      </w:pPr>
      <w:r w:rsidRPr="009D0626">
        <w:rPr>
          <w:rFonts w:ascii="Times New Roman" w:eastAsia="Times New Roman" w:hAnsi="Times New Roman" w:cs="Times New Roman"/>
          <w:sz w:val="28"/>
          <w:szCs w:val="28"/>
          <w:lang w:eastAsia="ru-RU"/>
        </w:rPr>
        <w:t xml:space="preserve">Здание Гродненского театра возведено в последней четверти XVIII века архитекторами Джузеппе Сакко и Иосифом </w:t>
      </w:r>
      <w:proofErr w:type="spellStart"/>
      <w:r w:rsidRPr="009D0626">
        <w:rPr>
          <w:rFonts w:ascii="Times New Roman" w:eastAsia="Times New Roman" w:hAnsi="Times New Roman" w:cs="Times New Roman"/>
          <w:sz w:val="28"/>
          <w:szCs w:val="28"/>
          <w:lang w:eastAsia="ru-RU"/>
        </w:rPr>
        <w:t>Мёзером</w:t>
      </w:r>
      <w:proofErr w:type="spellEnd"/>
      <w:r w:rsidRPr="009D0626">
        <w:rPr>
          <w:rFonts w:ascii="Times New Roman" w:eastAsia="Times New Roman" w:hAnsi="Times New Roman" w:cs="Times New Roman"/>
          <w:sz w:val="28"/>
          <w:szCs w:val="28"/>
          <w:lang w:eastAsia="ru-RU"/>
        </w:rPr>
        <w:t xml:space="preserve">. Его ремонтировали и перестраивали на протяжении всего  XIX века. Здание стало как бы продолжением дворца </w:t>
      </w:r>
      <w:proofErr w:type="spellStart"/>
      <w:r w:rsidRPr="009D0626">
        <w:rPr>
          <w:rFonts w:ascii="Times New Roman" w:eastAsia="Times New Roman" w:hAnsi="Times New Roman" w:cs="Times New Roman"/>
          <w:sz w:val="28"/>
          <w:szCs w:val="28"/>
          <w:lang w:eastAsia="ru-RU"/>
        </w:rPr>
        <w:t>Тизенгауза</w:t>
      </w:r>
      <w:proofErr w:type="spellEnd"/>
      <w:r w:rsidRPr="009D0626">
        <w:rPr>
          <w:rFonts w:ascii="Times New Roman" w:eastAsia="Times New Roman" w:hAnsi="Times New Roman" w:cs="Times New Roman"/>
          <w:sz w:val="28"/>
          <w:szCs w:val="28"/>
          <w:lang w:eastAsia="ru-RU"/>
        </w:rPr>
        <w:t xml:space="preserve"> – соединялось  с его левым крылом крытым переходом. В театре, кроме партера, имелись ложи, </w:t>
      </w:r>
      <w:proofErr w:type="gramStart"/>
      <w:r w:rsidRPr="009D0626">
        <w:rPr>
          <w:rFonts w:ascii="Times New Roman" w:eastAsia="Times New Roman" w:hAnsi="Times New Roman" w:cs="Times New Roman"/>
          <w:sz w:val="28"/>
          <w:szCs w:val="28"/>
          <w:lang w:eastAsia="ru-RU"/>
        </w:rPr>
        <w:t>бель-этаж</w:t>
      </w:r>
      <w:proofErr w:type="gramEnd"/>
      <w:r w:rsidRPr="009D0626">
        <w:rPr>
          <w:rFonts w:ascii="Times New Roman" w:eastAsia="Times New Roman" w:hAnsi="Times New Roman" w:cs="Times New Roman"/>
          <w:sz w:val="28"/>
          <w:szCs w:val="28"/>
          <w:lang w:eastAsia="ru-RU"/>
        </w:rPr>
        <w:t xml:space="preserve"> и балкон. В 1859 году после реконструкции объем здания был увеличен. В 30-е годы ХХ века театр носил имя </w:t>
      </w:r>
      <w:proofErr w:type="spellStart"/>
      <w:r w:rsidRPr="009D0626">
        <w:rPr>
          <w:rFonts w:ascii="Times New Roman" w:eastAsia="Times New Roman" w:hAnsi="Times New Roman" w:cs="Times New Roman"/>
          <w:sz w:val="28"/>
          <w:szCs w:val="28"/>
          <w:lang w:eastAsia="ru-RU"/>
        </w:rPr>
        <w:t>Элизы</w:t>
      </w:r>
      <w:proofErr w:type="spellEnd"/>
      <w:r w:rsidRPr="009D0626">
        <w:rPr>
          <w:rFonts w:ascii="Times New Roman" w:eastAsia="Times New Roman" w:hAnsi="Times New Roman" w:cs="Times New Roman"/>
          <w:sz w:val="28"/>
          <w:szCs w:val="28"/>
          <w:lang w:eastAsia="ru-RU"/>
        </w:rPr>
        <w:t xml:space="preserve"> Ожешко. В конце 1939-го – начале 1940-х годов в Гродненском театре с успехом </w:t>
      </w:r>
      <w:proofErr w:type="gramStart"/>
      <w:r w:rsidRPr="009D0626">
        <w:rPr>
          <w:rFonts w:ascii="Times New Roman" w:eastAsia="Times New Roman" w:hAnsi="Times New Roman" w:cs="Times New Roman"/>
          <w:sz w:val="28"/>
          <w:szCs w:val="28"/>
          <w:lang w:eastAsia="ru-RU"/>
        </w:rPr>
        <w:t>гастролировала труппа Сергея Образцова</w:t>
      </w:r>
      <w:proofErr w:type="gramEnd"/>
      <w:r w:rsidRPr="009D0626">
        <w:rPr>
          <w:rFonts w:ascii="Times New Roman" w:eastAsia="Times New Roman" w:hAnsi="Times New Roman" w:cs="Times New Roman"/>
          <w:sz w:val="28"/>
          <w:szCs w:val="28"/>
          <w:lang w:eastAsia="ru-RU"/>
        </w:rPr>
        <w:t>. В феврале 1940 года здание театра стало базовым для вновь созданного Гродненского театра кукол под руководством Яремы. После войны здесь работал областной драматический театр. В 1975 году в результате очередной реконструкции была увеличена сценическая коробка, возросло количество мест  зрительного зала за счет упразднения лож. С  1986 года здесь размещается Гродненский областной театр кукол.</w:t>
      </w:r>
    </w:p>
    <w:p w:rsidR="00946E72" w:rsidRPr="009D0626" w:rsidRDefault="00946E72" w:rsidP="009D0626">
      <w:pPr>
        <w:rPr>
          <w:rFonts w:ascii="Times New Roman" w:hAnsi="Times New Roman" w:cs="Times New Roman"/>
          <w:sz w:val="28"/>
          <w:szCs w:val="28"/>
        </w:rPr>
      </w:pPr>
    </w:p>
    <w:sectPr w:rsidR="00946E72" w:rsidRPr="009D0626" w:rsidSect="009D0626">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626"/>
    <w:rsid w:val="000079E5"/>
    <w:rsid w:val="00010B07"/>
    <w:rsid w:val="00021069"/>
    <w:rsid w:val="0002312C"/>
    <w:rsid w:val="000269E9"/>
    <w:rsid w:val="00040E9B"/>
    <w:rsid w:val="00047456"/>
    <w:rsid w:val="00062206"/>
    <w:rsid w:val="00064BEC"/>
    <w:rsid w:val="0006538D"/>
    <w:rsid w:val="000666A3"/>
    <w:rsid w:val="00066D25"/>
    <w:rsid w:val="00076140"/>
    <w:rsid w:val="00080645"/>
    <w:rsid w:val="000839AF"/>
    <w:rsid w:val="000874DD"/>
    <w:rsid w:val="000941F9"/>
    <w:rsid w:val="000A0EF9"/>
    <w:rsid w:val="000C203E"/>
    <w:rsid w:val="000C2F40"/>
    <w:rsid w:val="000C7594"/>
    <w:rsid w:val="000E7BE3"/>
    <w:rsid w:val="000F734F"/>
    <w:rsid w:val="00112016"/>
    <w:rsid w:val="00122AAA"/>
    <w:rsid w:val="00133DF5"/>
    <w:rsid w:val="00134906"/>
    <w:rsid w:val="001553B7"/>
    <w:rsid w:val="00165DA8"/>
    <w:rsid w:val="001677A6"/>
    <w:rsid w:val="0017135A"/>
    <w:rsid w:val="00184CCF"/>
    <w:rsid w:val="00197D25"/>
    <w:rsid w:val="001A34A1"/>
    <w:rsid w:val="001C0534"/>
    <w:rsid w:val="001C7848"/>
    <w:rsid w:val="001D4C62"/>
    <w:rsid w:val="001E1EBB"/>
    <w:rsid w:val="001F1B81"/>
    <w:rsid w:val="002005B3"/>
    <w:rsid w:val="00201BB9"/>
    <w:rsid w:val="00202C98"/>
    <w:rsid w:val="00220EF1"/>
    <w:rsid w:val="002231C3"/>
    <w:rsid w:val="0022683E"/>
    <w:rsid w:val="0023775A"/>
    <w:rsid w:val="00257A9D"/>
    <w:rsid w:val="00260947"/>
    <w:rsid w:val="0026723D"/>
    <w:rsid w:val="00284642"/>
    <w:rsid w:val="002A55D8"/>
    <w:rsid w:val="002B34A2"/>
    <w:rsid w:val="002C09F2"/>
    <w:rsid w:val="002C420C"/>
    <w:rsid w:val="002D0236"/>
    <w:rsid w:val="002E22B4"/>
    <w:rsid w:val="002E534F"/>
    <w:rsid w:val="00317100"/>
    <w:rsid w:val="003248C0"/>
    <w:rsid w:val="00326E03"/>
    <w:rsid w:val="00342BAA"/>
    <w:rsid w:val="0034593D"/>
    <w:rsid w:val="00346125"/>
    <w:rsid w:val="0034650D"/>
    <w:rsid w:val="00355930"/>
    <w:rsid w:val="00356409"/>
    <w:rsid w:val="003604E1"/>
    <w:rsid w:val="00361442"/>
    <w:rsid w:val="00372DE4"/>
    <w:rsid w:val="00377856"/>
    <w:rsid w:val="00384AC5"/>
    <w:rsid w:val="0039371C"/>
    <w:rsid w:val="00395BCB"/>
    <w:rsid w:val="003A1CB8"/>
    <w:rsid w:val="003B0533"/>
    <w:rsid w:val="003B2246"/>
    <w:rsid w:val="003B3653"/>
    <w:rsid w:val="003C3C7D"/>
    <w:rsid w:val="003E70E4"/>
    <w:rsid w:val="003F0D35"/>
    <w:rsid w:val="003F1B10"/>
    <w:rsid w:val="003F2ECD"/>
    <w:rsid w:val="003F5EF9"/>
    <w:rsid w:val="00402AC4"/>
    <w:rsid w:val="0041482D"/>
    <w:rsid w:val="00421052"/>
    <w:rsid w:val="004246E7"/>
    <w:rsid w:val="00431F4A"/>
    <w:rsid w:val="00436009"/>
    <w:rsid w:val="00447374"/>
    <w:rsid w:val="0046172F"/>
    <w:rsid w:val="004625DB"/>
    <w:rsid w:val="004642C0"/>
    <w:rsid w:val="0048283F"/>
    <w:rsid w:val="004A1FCC"/>
    <w:rsid w:val="004C6B26"/>
    <w:rsid w:val="004D788C"/>
    <w:rsid w:val="004E56AB"/>
    <w:rsid w:val="004E5D90"/>
    <w:rsid w:val="00504414"/>
    <w:rsid w:val="005067D4"/>
    <w:rsid w:val="00511EAA"/>
    <w:rsid w:val="005236E3"/>
    <w:rsid w:val="00523FF0"/>
    <w:rsid w:val="005279FE"/>
    <w:rsid w:val="00534DB6"/>
    <w:rsid w:val="00543380"/>
    <w:rsid w:val="0054341B"/>
    <w:rsid w:val="0055142C"/>
    <w:rsid w:val="00557086"/>
    <w:rsid w:val="00560619"/>
    <w:rsid w:val="00562D0D"/>
    <w:rsid w:val="00565E2E"/>
    <w:rsid w:val="00567464"/>
    <w:rsid w:val="005713B8"/>
    <w:rsid w:val="00585FE5"/>
    <w:rsid w:val="0058662D"/>
    <w:rsid w:val="00586C57"/>
    <w:rsid w:val="00594763"/>
    <w:rsid w:val="005B0882"/>
    <w:rsid w:val="005B3091"/>
    <w:rsid w:val="005B4020"/>
    <w:rsid w:val="005C0042"/>
    <w:rsid w:val="005D0C4E"/>
    <w:rsid w:val="005E0B6F"/>
    <w:rsid w:val="005E30D7"/>
    <w:rsid w:val="005E3D13"/>
    <w:rsid w:val="005E4617"/>
    <w:rsid w:val="005E4BF1"/>
    <w:rsid w:val="005F0D00"/>
    <w:rsid w:val="00600695"/>
    <w:rsid w:val="00616B39"/>
    <w:rsid w:val="006211CF"/>
    <w:rsid w:val="0062159D"/>
    <w:rsid w:val="00630D57"/>
    <w:rsid w:val="00650ECF"/>
    <w:rsid w:val="006569BF"/>
    <w:rsid w:val="006653DF"/>
    <w:rsid w:val="00666608"/>
    <w:rsid w:val="00677B91"/>
    <w:rsid w:val="006974AD"/>
    <w:rsid w:val="006B31FA"/>
    <w:rsid w:val="006C060A"/>
    <w:rsid w:val="006D79E1"/>
    <w:rsid w:val="006E3608"/>
    <w:rsid w:val="007138D8"/>
    <w:rsid w:val="00722CD5"/>
    <w:rsid w:val="0072488E"/>
    <w:rsid w:val="007258A0"/>
    <w:rsid w:val="007330DE"/>
    <w:rsid w:val="007350DB"/>
    <w:rsid w:val="007537C5"/>
    <w:rsid w:val="007558EF"/>
    <w:rsid w:val="00764B20"/>
    <w:rsid w:val="00766F8D"/>
    <w:rsid w:val="00771572"/>
    <w:rsid w:val="007719F2"/>
    <w:rsid w:val="00797C61"/>
    <w:rsid w:val="00797E78"/>
    <w:rsid w:val="007B6159"/>
    <w:rsid w:val="007C1771"/>
    <w:rsid w:val="007C41D0"/>
    <w:rsid w:val="007D6B0F"/>
    <w:rsid w:val="007E46FB"/>
    <w:rsid w:val="007F241D"/>
    <w:rsid w:val="0081260B"/>
    <w:rsid w:val="00814FFC"/>
    <w:rsid w:val="00822F02"/>
    <w:rsid w:val="008320C2"/>
    <w:rsid w:val="00832E39"/>
    <w:rsid w:val="008421E1"/>
    <w:rsid w:val="00851922"/>
    <w:rsid w:val="008556FB"/>
    <w:rsid w:val="00865086"/>
    <w:rsid w:val="00872479"/>
    <w:rsid w:val="00887846"/>
    <w:rsid w:val="0089170A"/>
    <w:rsid w:val="00897C2E"/>
    <w:rsid w:val="008B07B5"/>
    <w:rsid w:val="008B5530"/>
    <w:rsid w:val="008C1927"/>
    <w:rsid w:val="008C33B6"/>
    <w:rsid w:val="008F61AF"/>
    <w:rsid w:val="009031BF"/>
    <w:rsid w:val="0091603E"/>
    <w:rsid w:val="00926C55"/>
    <w:rsid w:val="00946E72"/>
    <w:rsid w:val="009611F8"/>
    <w:rsid w:val="009747D0"/>
    <w:rsid w:val="00977B21"/>
    <w:rsid w:val="00985FE7"/>
    <w:rsid w:val="009A5F16"/>
    <w:rsid w:val="009A6882"/>
    <w:rsid w:val="009D0626"/>
    <w:rsid w:val="009D66F4"/>
    <w:rsid w:val="009E27FA"/>
    <w:rsid w:val="009E565F"/>
    <w:rsid w:val="009E6B5F"/>
    <w:rsid w:val="009F4793"/>
    <w:rsid w:val="00A03FDA"/>
    <w:rsid w:val="00A07B06"/>
    <w:rsid w:val="00A17B1B"/>
    <w:rsid w:val="00A26FDC"/>
    <w:rsid w:val="00A274AC"/>
    <w:rsid w:val="00A40463"/>
    <w:rsid w:val="00A449C3"/>
    <w:rsid w:val="00A450A6"/>
    <w:rsid w:val="00A52EE5"/>
    <w:rsid w:val="00A531A4"/>
    <w:rsid w:val="00A55766"/>
    <w:rsid w:val="00A57A60"/>
    <w:rsid w:val="00A60AF2"/>
    <w:rsid w:val="00A73708"/>
    <w:rsid w:val="00A75AFC"/>
    <w:rsid w:val="00A9238A"/>
    <w:rsid w:val="00A95722"/>
    <w:rsid w:val="00AA1AED"/>
    <w:rsid w:val="00AA213C"/>
    <w:rsid w:val="00AA64FB"/>
    <w:rsid w:val="00AC270C"/>
    <w:rsid w:val="00AC2772"/>
    <w:rsid w:val="00AD7ED9"/>
    <w:rsid w:val="00AE3213"/>
    <w:rsid w:val="00AE5222"/>
    <w:rsid w:val="00AF1BD1"/>
    <w:rsid w:val="00AF3E7C"/>
    <w:rsid w:val="00AF495D"/>
    <w:rsid w:val="00B00AF2"/>
    <w:rsid w:val="00B029A1"/>
    <w:rsid w:val="00B04A9C"/>
    <w:rsid w:val="00B11128"/>
    <w:rsid w:val="00B24166"/>
    <w:rsid w:val="00B25099"/>
    <w:rsid w:val="00B43033"/>
    <w:rsid w:val="00B50572"/>
    <w:rsid w:val="00B63069"/>
    <w:rsid w:val="00B64EED"/>
    <w:rsid w:val="00B71342"/>
    <w:rsid w:val="00B736CA"/>
    <w:rsid w:val="00B75AA9"/>
    <w:rsid w:val="00B95401"/>
    <w:rsid w:val="00BA4E2A"/>
    <w:rsid w:val="00BB1C5D"/>
    <w:rsid w:val="00BD406B"/>
    <w:rsid w:val="00BE71AA"/>
    <w:rsid w:val="00BF0BB5"/>
    <w:rsid w:val="00BF288B"/>
    <w:rsid w:val="00C00976"/>
    <w:rsid w:val="00C0195B"/>
    <w:rsid w:val="00C074FC"/>
    <w:rsid w:val="00C20D52"/>
    <w:rsid w:val="00C227D6"/>
    <w:rsid w:val="00C24299"/>
    <w:rsid w:val="00C31836"/>
    <w:rsid w:val="00C46A2B"/>
    <w:rsid w:val="00C56FB0"/>
    <w:rsid w:val="00C6012F"/>
    <w:rsid w:val="00C67F2C"/>
    <w:rsid w:val="00C76BD6"/>
    <w:rsid w:val="00C77E8A"/>
    <w:rsid w:val="00C82968"/>
    <w:rsid w:val="00C85818"/>
    <w:rsid w:val="00C94089"/>
    <w:rsid w:val="00C96AA9"/>
    <w:rsid w:val="00CA5C9B"/>
    <w:rsid w:val="00CC7FE5"/>
    <w:rsid w:val="00CD08F8"/>
    <w:rsid w:val="00CD2FED"/>
    <w:rsid w:val="00CD4447"/>
    <w:rsid w:val="00CD5633"/>
    <w:rsid w:val="00CD569D"/>
    <w:rsid w:val="00CD6221"/>
    <w:rsid w:val="00CE1119"/>
    <w:rsid w:val="00CE67C1"/>
    <w:rsid w:val="00CE759D"/>
    <w:rsid w:val="00CF1CD4"/>
    <w:rsid w:val="00D00C16"/>
    <w:rsid w:val="00D05AA5"/>
    <w:rsid w:val="00D1745C"/>
    <w:rsid w:val="00D44CE4"/>
    <w:rsid w:val="00D61638"/>
    <w:rsid w:val="00D76146"/>
    <w:rsid w:val="00D81013"/>
    <w:rsid w:val="00D9177B"/>
    <w:rsid w:val="00D931D0"/>
    <w:rsid w:val="00DA425F"/>
    <w:rsid w:val="00DB6B4F"/>
    <w:rsid w:val="00DC54DD"/>
    <w:rsid w:val="00DE010B"/>
    <w:rsid w:val="00DE145B"/>
    <w:rsid w:val="00DF7176"/>
    <w:rsid w:val="00E0013E"/>
    <w:rsid w:val="00E03315"/>
    <w:rsid w:val="00E06C1C"/>
    <w:rsid w:val="00E10E86"/>
    <w:rsid w:val="00E1442F"/>
    <w:rsid w:val="00E176F4"/>
    <w:rsid w:val="00E40A33"/>
    <w:rsid w:val="00E41D35"/>
    <w:rsid w:val="00E524CF"/>
    <w:rsid w:val="00E56102"/>
    <w:rsid w:val="00E65487"/>
    <w:rsid w:val="00E90E32"/>
    <w:rsid w:val="00E92105"/>
    <w:rsid w:val="00E966F0"/>
    <w:rsid w:val="00EA5E7C"/>
    <w:rsid w:val="00EB0726"/>
    <w:rsid w:val="00EB2DEE"/>
    <w:rsid w:val="00EB4024"/>
    <w:rsid w:val="00EC1C61"/>
    <w:rsid w:val="00EC32C5"/>
    <w:rsid w:val="00EC646D"/>
    <w:rsid w:val="00EC655A"/>
    <w:rsid w:val="00EC664D"/>
    <w:rsid w:val="00ED4A27"/>
    <w:rsid w:val="00ED52D2"/>
    <w:rsid w:val="00ED71EC"/>
    <w:rsid w:val="00ED7344"/>
    <w:rsid w:val="00EE0C50"/>
    <w:rsid w:val="00EF2406"/>
    <w:rsid w:val="00EF3844"/>
    <w:rsid w:val="00EF3EFF"/>
    <w:rsid w:val="00EF7525"/>
    <w:rsid w:val="00F07F35"/>
    <w:rsid w:val="00F21330"/>
    <w:rsid w:val="00F26A73"/>
    <w:rsid w:val="00F37CC1"/>
    <w:rsid w:val="00F37E12"/>
    <w:rsid w:val="00F5341E"/>
    <w:rsid w:val="00F535F3"/>
    <w:rsid w:val="00F556BF"/>
    <w:rsid w:val="00F636A4"/>
    <w:rsid w:val="00F72B76"/>
    <w:rsid w:val="00F93718"/>
    <w:rsid w:val="00F950B9"/>
    <w:rsid w:val="00FA0937"/>
    <w:rsid w:val="00FA2846"/>
    <w:rsid w:val="00FA3B9E"/>
    <w:rsid w:val="00FA451B"/>
    <w:rsid w:val="00FF1D2B"/>
    <w:rsid w:val="00FF72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062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0626"/>
    <w:rPr>
      <w:rFonts w:ascii="Tahoma" w:hAnsi="Tahoma" w:cs="Tahoma"/>
      <w:sz w:val="16"/>
      <w:szCs w:val="16"/>
    </w:rPr>
  </w:style>
  <w:style w:type="character" w:styleId="a5">
    <w:name w:val="Hyperlink"/>
    <w:basedOn w:val="a0"/>
    <w:uiPriority w:val="99"/>
    <w:unhideWhenUsed/>
    <w:rsid w:val="009D062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062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0626"/>
    <w:rPr>
      <w:rFonts w:ascii="Tahoma" w:hAnsi="Tahoma" w:cs="Tahoma"/>
      <w:sz w:val="16"/>
      <w:szCs w:val="16"/>
    </w:rPr>
  </w:style>
  <w:style w:type="character" w:styleId="a5">
    <w:name w:val="Hyperlink"/>
    <w:basedOn w:val="a0"/>
    <w:uiPriority w:val="99"/>
    <w:unhideWhenUsed/>
    <w:rsid w:val="009D06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89103">
      <w:bodyDiv w:val="1"/>
      <w:marLeft w:val="0"/>
      <w:marRight w:val="0"/>
      <w:marTop w:val="0"/>
      <w:marBottom w:val="0"/>
      <w:divBdr>
        <w:top w:val="none" w:sz="0" w:space="0" w:color="auto"/>
        <w:left w:val="none" w:sz="0" w:space="0" w:color="auto"/>
        <w:bottom w:val="none" w:sz="0" w:space="0" w:color="auto"/>
        <w:right w:val="none" w:sz="0" w:space="0" w:color="auto"/>
      </w:divBdr>
      <w:divsChild>
        <w:div w:id="2020428735">
          <w:marLeft w:val="0"/>
          <w:marRight w:val="0"/>
          <w:marTop w:val="0"/>
          <w:marBottom w:val="0"/>
          <w:divBdr>
            <w:top w:val="none" w:sz="0" w:space="0" w:color="auto"/>
            <w:left w:val="none" w:sz="0" w:space="0" w:color="auto"/>
            <w:bottom w:val="none" w:sz="0" w:space="0" w:color="auto"/>
            <w:right w:val="none" w:sz="0" w:space="0" w:color="auto"/>
          </w:divBdr>
        </w:div>
        <w:div w:id="237331259">
          <w:marLeft w:val="0"/>
          <w:marRight w:val="300"/>
          <w:marTop w:val="0"/>
          <w:marBottom w:val="45"/>
          <w:divBdr>
            <w:top w:val="none" w:sz="0" w:space="0" w:color="auto"/>
            <w:left w:val="none" w:sz="0" w:space="0" w:color="auto"/>
            <w:bottom w:val="none" w:sz="0" w:space="0" w:color="auto"/>
            <w:right w:val="none" w:sz="0" w:space="0" w:color="auto"/>
          </w:divBdr>
        </w:div>
        <w:div w:id="20477999">
          <w:marLeft w:val="0"/>
          <w:marRight w:val="0"/>
          <w:marTop w:val="0"/>
          <w:marBottom w:val="0"/>
          <w:divBdr>
            <w:top w:val="none" w:sz="0" w:space="0" w:color="auto"/>
            <w:left w:val="none" w:sz="0" w:space="0" w:color="auto"/>
            <w:bottom w:val="none" w:sz="0" w:space="0" w:color="auto"/>
            <w:right w:val="none" w:sz="0" w:space="0" w:color="auto"/>
          </w:divBdr>
        </w:div>
        <w:div w:id="1180660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grodnonews.by/upload/medialibrary/451/451ba24375c3821757c673208f1c0881.jp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1196</Words>
  <Characters>6822</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dc:creator>
  <cp:lastModifiedBy>Market</cp:lastModifiedBy>
  <cp:revision>2</cp:revision>
  <dcterms:created xsi:type="dcterms:W3CDTF">2015-11-27T06:41:00Z</dcterms:created>
  <dcterms:modified xsi:type="dcterms:W3CDTF">2015-11-27T07:17:00Z</dcterms:modified>
</cp:coreProperties>
</file>