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90" w:rsidRDefault="006E3D90" w:rsidP="006E3D90">
      <w:pPr>
        <w:spacing w:after="120"/>
        <w:jc w:val="center"/>
        <w:rPr>
          <w:b/>
          <w:sz w:val="28"/>
          <w:szCs w:val="28"/>
          <w:lang w:val="be-BY"/>
        </w:rPr>
      </w:pPr>
      <w:r w:rsidRPr="00DB576F">
        <w:rPr>
          <w:b/>
          <w:sz w:val="28"/>
          <w:szCs w:val="28"/>
        </w:rPr>
        <w:t xml:space="preserve">Андрей ВАШКЕВИЧ, Андрей ЧЕРНЯКЕВИЧ  </w:t>
      </w:r>
    </w:p>
    <w:p w:rsidR="006E3D90" w:rsidRPr="00BA5DB4" w:rsidRDefault="006E3D90" w:rsidP="006E3D90">
      <w:pPr>
        <w:spacing w:after="120"/>
        <w:jc w:val="center"/>
        <w:rPr>
          <w:b/>
          <w:caps/>
          <w:sz w:val="28"/>
          <w:szCs w:val="28"/>
        </w:rPr>
      </w:pPr>
      <w:r w:rsidRPr="00BA5DB4">
        <w:rPr>
          <w:b/>
          <w:caps/>
          <w:color w:val="FF0000"/>
          <w:sz w:val="28"/>
          <w:szCs w:val="28"/>
        </w:rPr>
        <w:t>«Красная книга Гродно»:</w:t>
      </w:r>
      <w:r w:rsidRPr="00BA5DB4">
        <w:rPr>
          <w:b/>
          <w:caps/>
          <w:sz w:val="28"/>
          <w:szCs w:val="28"/>
        </w:rPr>
        <w:t xml:space="preserve"> </w:t>
      </w:r>
      <w:r w:rsidRPr="00BA5DB4">
        <w:rPr>
          <w:b/>
          <w:caps/>
          <w:sz w:val="28"/>
          <w:szCs w:val="28"/>
          <w:lang w:val="be-BY"/>
        </w:rPr>
        <w:t>у</w:t>
      </w:r>
      <w:r w:rsidRPr="00BA5DB4">
        <w:rPr>
          <w:b/>
          <w:caps/>
          <w:sz w:val="28"/>
          <w:szCs w:val="28"/>
        </w:rPr>
        <w:t xml:space="preserve">лица </w:t>
      </w:r>
      <w:r>
        <w:rPr>
          <w:b/>
          <w:caps/>
          <w:sz w:val="28"/>
          <w:szCs w:val="28"/>
        </w:rPr>
        <w:t>ленина, 5 и 7 - неманская фабрика переплетных изделий</w:t>
      </w:r>
    </w:p>
    <w:p w:rsidR="000537E2" w:rsidRPr="00DB576F" w:rsidRDefault="000537E2" w:rsidP="000537E2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 w:rsidRPr="00DB576F"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4B5632" w:rsidRPr="006E3D90" w:rsidRDefault="000537E2" w:rsidP="006E3D90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 w:rsidRPr="00DB576F"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785177">
        <w:rPr>
          <w:b/>
          <w:i/>
          <w:color w:val="17365D" w:themeColor="text2" w:themeShade="BF"/>
          <w:sz w:val="24"/>
          <w:szCs w:val="24"/>
        </w:rPr>
        <w:t>.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="003B1031">
        <w:rPr>
          <w:b/>
          <w:i/>
          <w:color w:val="17365D" w:themeColor="text2" w:themeShade="BF"/>
          <w:sz w:val="24"/>
          <w:szCs w:val="24"/>
          <w:lang w:val="be-BY"/>
        </w:rPr>
        <w:t>У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лица Ленина, 5 и 7 – Неманская фабрика переплетных изделий </w:t>
      </w:r>
      <w:r w:rsidRPr="00DB576F"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Андрей ВАШКЕВИЧ, Андрей ЧЕРНЯКЕВИЧ // Вечерний Гродно. – 2012. -  </w:t>
      </w:r>
      <w:r w:rsidR="00D924C9">
        <w:rPr>
          <w:b/>
          <w:i/>
          <w:color w:val="17365D" w:themeColor="text2" w:themeShade="BF"/>
          <w:sz w:val="24"/>
          <w:szCs w:val="24"/>
        </w:rPr>
        <w:t>31 авг</w:t>
      </w:r>
      <w:r>
        <w:rPr>
          <w:b/>
          <w:i/>
          <w:color w:val="17365D" w:themeColor="text2" w:themeShade="BF"/>
          <w:sz w:val="24"/>
          <w:szCs w:val="24"/>
        </w:rPr>
        <w:t xml:space="preserve">. </w:t>
      </w:r>
      <w:r w:rsidR="003B1031">
        <w:rPr>
          <w:b/>
          <w:i/>
          <w:color w:val="17365D" w:themeColor="text2" w:themeShade="BF"/>
          <w:sz w:val="24"/>
          <w:szCs w:val="24"/>
        </w:rPr>
        <w:t>(№35). – С. 28.</w:t>
      </w:r>
    </w:p>
    <w:p w:rsidR="004B5632" w:rsidRPr="006E3D90" w:rsidRDefault="006E3D90" w:rsidP="006E3D90">
      <w:pPr>
        <w:spacing w:before="240" w:after="0" w:line="240" w:lineRule="auto"/>
        <w:ind w:firstLine="567"/>
        <w:jc w:val="both"/>
        <w:rPr>
          <w:sz w:val="24"/>
          <w:szCs w:val="24"/>
        </w:rPr>
      </w:pPr>
      <w:bookmarkStart w:id="0" w:name="_GoBack"/>
      <w:r w:rsidRPr="006E3D9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284480</wp:posOffset>
            </wp:positionV>
            <wp:extent cx="2857500" cy="1885950"/>
            <wp:effectExtent l="171450" t="171450" r="361950" b="342900"/>
            <wp:wrapTight wrapText="bothSides">
              <wp:wrapPolygon edited="0">
                <wp:start x="1584" y="-1964"/>
                <wp:lineTo x="-1296" y="-1527"/>
                <wp:lineTo x="-1296" y="19418"/>
                <wp:lineTo x="-1008" y="23127"/>
                <wp:lineTo x="720" y="25091"/>
                <wp:lineTo x="864" y="25527"/>
                <wp:lineTo x="22176" y="25527"/>
                <wp:lineTo x="22320" y="25091"/>
                <wp:lineTo x="24048" y="23127"/>
                <wp:lineTo x="24336" y="873"/>
                <wp:lineTo x="22320" y="-1527"/>
                <wp:lineTo x="21456" y="-1964"/>
                <wp:lineTo x="1584" y="-196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  <w:r w:rsidR="004B5632" w:rsidRPr="006E3D90">
        <w:rPr>
          <w:sz w:val="24"/>
          <w:szCs w:val="24"/>
        </w:rPr>
        <w:t xml:space="preserve">В старом Гродно было не так много предприятий, о которых знали за пределами города. Среди известных гродненских брендов значились сигареты фабрики Шерешевского, велосипеды и мотоциклы </w:t>
      </w:r>
      <w:proofErr w:type="spellStart"/>
      <w:r w:rsidR="004B5632" w:rsidRPr="006E3D90">
        <w:rPr>
          <w:sz w:val="24"/>
          <w:szCs w:val="24"/>
        </w:rPr>
        <w:t>межвоенной</w:t>
      </w:r>
      <w:proofErr w:type="spellEnd"/>
      <w:r w:rsidR="004B5632" w:rsidRPr="006E3D90">
        <w:rPr>
          <w:sz w:val="24"/>
          <w:szCs w:val="24"/>
        </w:rPr>
        <w:t xml:space="preserve"> фабрики «Неман», напечатанные в типографии </w:t>
      </w:r>
      <w:proofErr w:type="spellStart"/>
      <w:r w:rsidR="004B5632" w:rsidRPr="006E3D90">
        <w:rPr>
          <w:sz w:val="24"/>
          <w:szCs w:val="24"/>
        </w:rPr>
        <w:t>Лапиных</w:t>
      </w:r>
      <w:proofErr w:type="spellEnd"/>
      <w:r w:rsidR="004B5632" w:rsidRPr="006E3D90">
        <w:rPr>
          <w:sz w:val="24"/>
          <w:szCs w:val="24"/>
        </w:rPr>
        <w:t xml:space="preserve"> игральные карты, а также сувенирные и канцелярские товары </w:t>
      </w:r>
      <w:proofErr w:type="spellStart"/>
      <w:r w:rsidR="004B5632" w:rsidRPr="006E3D90">
        <w:rPr>
          <w:sz w:val="24"/>
          <w:szCs w:val="24"/>
        </w:rPr>
        <w:t>Неманской</w:t>
      </w:r>
      <w:proofErr w:type="spellEnd"/>
      <w:r w:rsidR="004B5632" w:rsidRPr="006E3D90">
        <w:rPr>
          <w:sz w:val="24"/>
          <w:szCs w:val="24"/>
        </w:rPr>
        <w:t xml:space="preserve"> фабрики переплетных изделий, о которой сегодня пойдет речь.</w:t>
      </w:r>
    </w:p>
    <w:p w:rsidR="004B5632" w:rsidRPr="006E3D90" w:rsidRDefault="004B5632" w:rsidP="006E3D90">
      <w:pPr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6E3D90">
        <w:rPr>
          <w:sz w:val="24"/>
          <w:szCs w:val="24"/>
        </w:rPr>
        <w:t>Основанная</w:t>
      </w:r>
      <w:proofErr w:type="gramEnd"/>
      <w:r w:rsidRPr="006E3D90">
        <w:rPr>
          <w:sz w:val="24"/>
          <w:szCs w:val="24"/>
        </w:rPr>
        <w:t xml:space="preserve"> в 1899 году предпринимателями Владимиром </w:t>
      </w:r>
      <w:proofErr w:type="spellStart"/>
      <w:r w:rsidRPr="006E3D90">
        <w:rPr>
          <w:sz w:val="24"/>
          <w:szCs w:val="24"/>
        </w:rPr>
        <w:t>Вайсбремом</w:t>
      </w:r>
      <w:proofErr w:type="spellEnd"/>
      <w:r w:rsidRPr="006E3D90">
        <w:rPr>
          <w:sz w:val="24"/>
          <w:szCs w:val="24"/>
        </w:rPr>
        <w:t xml:space="preserve"> и Моисеем </w:t>
      </w:r>
      <w:proofErr w:type="spellStart"/>
      <w:r w:rsidRPr="006E3D90">
        <w:rPr>
          <w:sz w:val="24"/>
          <w:szCs w:val="24"/>
        </w:rPr>
        <w:t>Лангбротом</w:t>
      </w:r>
      <w:proofErr w:type="spellEnd"/>
      <w:r w:rsidRPr="006E3D90">
        <w:rPr>
          <w:sz w:val="24"/>
          <w:szCs w:val="24"/>
        </w:rPr>
        <w:t xml:space="preserve"> фабрика первоначально создавалась для производства картонно-бумажных изделий — папок, регистраторов, а также качественных переплетов для книг. Забытое теперь ремесло переплетчика в те времена ценилось очень высоко, ведь редко какая книга печаталась, как сейчас, с переплетом, — владелец книги или подшивки журналов сам решал, как их оформить. Чуть позже главным направлением в работе фабрики стала работа с кожей — наиболее престижным и дорогим материалом в канцелярском деле.</w:t>
      </w:r>
    </w:p>
    <w:p w:rsidR="004B5632" w:rsidRPr="006E3D90" w:rsidRDefault="004B5632" w:rsidP="006E3D90">
      <w:pPr>
        <w:spacing w:after="0" w:line="240" w:lineRule="auto"/>
        <w:ind w:firstLine="567"/>
        <w:jc w:val="both"/>
        <w:rPr>
          <w:sz w:val="24"/>
          <w:szCs w:val="24"/>
        </w:rPr>
      </w:pPr>
      <w:r w:rsidRPr="006E3D90">
        <w:rPr>
          <w:sz w:val="24"/>
          <w:szCs w:val="24"/>
        </w:rPr>
        <w:t xml:space="preserve">К 1913 году </w:t>
      </w:r>
      <w:proofErr w:type="spellStart"/>
      <w:r w:rsidRPr="006E3D90">
        <w:rPr>
          <w:sz w:val="24"/>
          <w:szCs w:val="24"/>
        </w:rPr>
        <w:t>Неманская</w:t>
      </w:r>
      <w:proofErr w:type="spellEnd"/>
      <w:r w:rsidRPr="006E3D90">
        <w:rPr>
          <w:sz w:val="24"/>
          <w:szCs w:val="24"/>
        </w:rPr>
        <w:t xml:space="preserve"> фабрика переплетных изделий уже была большим предприятием с более чем двумя сотнями работников. Трехэтажное здание предприятия, построенное в те годы, дошло до нас практически в неизменном виде. Интересно, что на рекламных проспектах столетней давности оно вполне узнаваемо, однако художник изобразил фабрику почти в два раза больше, чем на самом деле. Что ж, интересный маркетинговый ход, вопрос только, насколько честный.</w:t>
      </w:r>
    </w:p>
    <w:p w:rsidR="004B5632" w:rsidRPr="006E3D90" w:rsidRDefault="004B5632" w:rsidP="006E3D90">
      <w:pPr>
        <w:spacing w:after="0" w:line="240" w:lineRule="auto"/>
        <w:ind w:firstLine="567"/>
        <w:jc w:val="both"/>
        <w:rPr>
          <w:sz w:val="24"/>
          <w:szCs w:val="24"/>
        </w:rPr>
      </w:pPr>
      <w:r w:rsidRPr="006E3D90">
        <w:rPr>
          <w:sz w:val="24"/>
          <w:szCs w:val="24"/>
        </w:rPr>
        <w:t xml:space="preserve">После Первой мировой войны фабрика продолжала работать. К тому времени ее товары — дорогие кожаные кошельки, папки, письменные приборы — стали известны далеко за пределами </w:t>
      </w:r>
      <w:proofErr w:type="spellStart"/>
      <w:r w:rsidRPr="006E3D90">
        <w:rPr>
          <w:sz w:val="24"/>
          <w:szCs w:val="24"/>
        </w:rPr>
        <w:t>Гродненщины</w:t>
      </w:r>
      <w:proofErr w:type="spellEnd"/>
      <w:r w:rsidRPr="006E3D90">
        <w:rPr>
          <w:sz w:val="24"/>
          <w:szCs w:val="24"/>
        </w:rPr>
        <w:t xml:space="preserve">. Большая часть изделий отправлялась за границу, во Францию и Великобританию, а в 1928 году изготовленные в Гродно кожаные сувениры завоевали золотую медаль на престижной выставке во Флоренции. К сожалению, в мае 1939 года фабрика, принадлежавшая промышленнику </w:t>
      </w:r>
      <w:proofErr w:type="spellStart"/>
      <w:r w:rsidRPr="006E3D90">
        <w:rPr>
          <w:sz w:val="24"/>
          <w:szCs w:val="24"/>
        </w:rPr>
        <w:t>Резникову</w:t>
      </w:r>
      <w:proofErr w:type="spellEnd"/>
      <w:r w:rsidRPr="006E3D90">
        <w:rPr>
          <w:sz w:val="24"/>
          <w:szCs w:val="24"/>
        </w:rPr>
        <w:t>, сгорела и к началу Второй мировой войны в сентябре 1939 года возродиться уже не смогла.</w:t>
      </w:r>
    </w:p>
    <w:p w:rsidR="004B5632" w:rsidRPr="006E3D90" w:rsidRDefault="004B5632" w:rsidP="006E3D90">
      <w:pPr>
        <w:spacing w:after="0" w:line="240" w:lineRule="auto"/>
        <w:ind w:firstLine="567"/>
        <w:jc w:val="both"/>
        <w:rPr>
          <w:sz w:val="24"/>
          <w:szCs w:val="24"/>
        </w:rPr>
      </w:pPr>
      <w:r w:rsidRPr="006E3D90">
        <w:rPr>
          <w:sz w:val="24"/>
          <w:szCs w:val="24"/>
        </w:rPr>
        <w:t>Новые, советские власти города не интересовались кожаными сувенирами, и на улице Ленина сначала появилась обувная артель «Красный Октябрь», а в самом конце 1940 года здесь открылась гродненская обувная фабрика — основательно перестроенное предприятие с более чем пятьюстами работниками. Именно от него ведет свое начало одно из известнейших предприятий современного Гродно — обувная фабрика «Неман».</w:t>
      </w:r>
    </w:p>
    <w:p w:rsidR="00CE6B3E" w:rsidRPr="006E3D90" w:rsidRDefault="004B5632" w:rsidP="006E3D90">
      <w:pPr>
        <w:spacing w:after="0" w:line="240" w:lineRule="auto"/>
        <w:ind w:firstLine="567"/>
        <w:jc w:val="both"/>
        <w:rPr>
          <w:sz w:val="24"/>
          <w:szCs w:val="24"/>
        </w:rPr>
      </w:pPr>
      <w:r w:rsidRPr="006E3D90">
        <w:rPr>
          <w:sz w:val="24"/>
          <w:szCs w:val="24"/>
        </w:rPr>
        <w:t xml:space="preserve">Сегодня приобрести у антикваров изделия </w:t>
      </w:r>
      <w:proofErr w:type="spellStart"/>
      <w:r w:rsidRPr="006E3D90">
        <w:rPr>
          <w:sz w:val="24"/>
          <w:szCs w:val="24"/>
        </w:rPr>
        <w:t>Неманской</w:t>
      </w:r>
      <w:proofErr w:type="spellEnd"/>
      <w:r w:rsidRPr="006E3D90">
        <w:rPr>
          <w:sz w:val="24"/>
          <w:szCs w:val="24"/>
        </w:rPr>
        <w:t xml:space="preserve"> фабрики переплетных изделий практически невозможно. Если вам и удастся что-то найти, то красивая папка или </w:t>
      </w:r>
      <w:r w:rsidRPr="006E3D90">
        <w:rPr>
          <w:sz w:val="24"/>
          <w:szCs w:val="24"/>
        </w:rPr>
        <w:lastRenderedPageBreak/>
        <w:t>письменный прибор обойдутся крайне недешево. Будем надеяться, что пустующее вот уже несколько лет здание на улице Ленина когда-нибудь оживет…</w:t>
      </w:r>
    </w:p>
    <w:sectPr w:rsidR="00CE6B3E" w:rsidRPr="006E3D90" w:rsidSect="00C2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5632"/>
    <w:rsid w:val="00037CB7"/>
    <w:rsid w:val="00043663"/>
    <w:rsid w:val="000537E2"/>
    <w:rsid w:val="002A007B"/>
    <w:rsid w:val="00371D8C"/>
    <w:rsid w:val="003B1031"/>
    <w:rsid w:val="004B5632"/>
    <w:rsid w:val="006E3D90"/>
    <w:rsid w:val="00741945"/>
    <w:rsid w:val="00785177"/>
    <w:rsid w:val="007E3606"/>
    <w:rsid w:val="00970236"/>
    <w:rsid w:val="00A13CD1"/>
    <w:rsid w:val="00A64BAD"/>
    <w:rsid w:val="00B01966"/>
    <w:rsid w:val="00B71932"/>
    <w:rsid w:val="00C26ABA"/>
    <w:rsid w:val="00C94390"/>
    <w:rsid w:val="00D924C9"/>
    <w:rsid w:val="00E2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437</Words>
  <Characters>2495</Characters>
  <Application>Microsoft Office Word</Application>
  <DocSecurity>0</DocSecurity>
  <Lines>20</Lines>
  <Paragraphs>5</Paragraphs>
  <ScaleCrop>false</ScaleCrop>
  <Company>home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2014-06-17T13:03:00Z</dcterms:created>
  <dcterms:modified xsi:type="dcterms:W3CDTF">2014-08-18T07:37:00Z</dcterms:modified>
</cp:coreProperties>
</file>