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F86" w:rsidRPr="007F05B2" w:rsidRDefault="00004F86" w:rsidP="00B73846">
      <w:pPr>
        <w:spacing w:line="276" w:lineRule="auto"/>
        <w:ind w:firstLine="567"/>
        <w:jc w:val="both"/>
        <w:rPr>
          <w:rFonts w:ascii="Book Antiqua" w:hAnsi="Book Antiqua" w:cs="Times New Roman"/>
          <w:sz w:val="2"/>
          <w:szCs w:val="2"/>
        </w:rPr>
      </w:pPr>
    </w:p>
    <w:p w:rsidR="00004F86" w:rsidRPr="007F05B2" w:rsidRDefault="00004F86" w:rsidP="00B73846">
      <w:pPr>
        <w:spacing w:line="276" w:lineRule="auto"/>
        <w:ind w:firstLine="567"/>
        <w:jc w:val="both"/>
        <w:rPr>
          <w:rFonts w:ascii="Book Antiqua" w:hAnsi="Book Antiqua" w:cs="Times New Roman"/>
          <w:sz w:val="2"/>
          <w:szCs w:val="2"/>
        </w:rPr>
      </w:pPr>
    </w:p>
    <w:p w:rsidR="00004F86" w:rsidRPr="007F05B2" w:rsidRDefault="00004F86" w:rsidP="00B73846">
      <w:pPr>
        <w:spacing w:line="276" w:lineRule="auto"/>
        <w:ind w:firstLine="567"/>
        <w:jc w:val="both"/>
        <w:rPr>
          <w:rFonts w:ascii="Book Antiqua" w:hAnsi="Book Antiqua" w:cs="Times New Roman"/>
          <w:sz w:val="2"/>
          <w:szCs w:val="2"/>
        </w:rPr>
      </w:pPr>
    </w:p>
    <w:p w:rsidR="007F05B2" w:rsidRPr="007F05B2" w:rsidRDefault="007F05B2" w:rsidP="00B73846">
      <w:pPr>
        <w:spacing w:after="120" w:line="276" w:lineRule="auto"/>
        <w:jc w:val="center"/>
        <w:rPr>
          <w:rFonts w:ascii="Book Antiqua" w:hAnsi="Book Antiqua"/>
          <w:b/>
          <w:sz w:val="28"/>
          <w:szCs w:val="28"/>
          <w:lang w:val="be-BY"/>
        </w:rPr>
      </w:pPr>
      <w:bookmarkStart w:id="0" w:name="bookmark0"/>
      <w:r w:rsidRPr="007F05B2">
        <w:rPr>
          <w:rFonts w:ascii="Book Antiqua" w:hAnsi="Book Antiqua"/>
          <w:b/>
          <w:sz w:val="28"/>
          <w:szCs w:val="28"/>
        </w:rPr>
        <w:t>Виктор Саяпин</w:t>
      </w:r>
    </w:p>
    <w:p w:rsidR="007F05B2" w:rsidRPr="007F05B2" w:rsidRDefault="007F05B2" w:rsidP="00B73846">
      <w:pPr>
        <w:spacing w:after="120" w:line="276" w:lineRule="auto"/>
        <w:jc w:val="center"/>
        <w:rPr>
          <w:rFonts w:ascii="Book Antiqua" w:hAnsi="Book Antiqua"/>
          <w:b/>
          <w:caps/>
          <w:sz w:val="28"/>
          <w:szCs w:val="28"/>
        </w:rPr>
      </w:pPr>
      <w:r w:rsidRPr="007F05B2">
        <w:rPr>
          <w:rFonts w:ascii="Book Antiqua" w:hAnsi="Book Antiqua"/>
          <w:b/>
          <w:caps/>
          <w:color w:val="FF0000"/>
          <w:sz w:val="28"/>
          <w:szCs w:val="28"/>
        </w:rPr>
        <w:t>«Пешком по Гродно»:</w:t>
      </w:r>
      <w:r w:rsidRPr="007F05B2">
        <w:rPr>
          <w:rFonts w:ascii="Book Antiqua" w:hAnsi="Book Antiqua"/>
          <w:b/>
          <w:caps/>
          <w:sz w:val="28"/>
          <w:szCs w:val="28"/>
        </w:rPr>
        <w:t xml:space="preserve"> </w:t>
      </w:r>
      <w:r w:rsidRPr="007F05B2">
        <w:rPr>
          <w:rFonts w:ascii="Book Antiqua" w:hAnsi="Book Antiqua"/>
          <w:b/>
          <w:caps/>
          <w:sz w:val="28"/>
          <w:szCs w:val="28"/>
          <w:lang w:val="be-BY"/>
        </w:rPr>
        <w:t>улица Городничанская</w:t>
      </w:r>
    </w:p>
    <w:p w:rsidR="007F05B2" w:rsidRPr="0034650F" w:rsidRDefault="007F05B2" w:rsidP="00B73846">
      <w:pPr>
        <w:spacing w:line="276" w:lineRule="auto"/>
        <w:ind w:firstLine="567"/>
        <w:jc w:val="both"/>
        <w:rPr>
          <w:rFonts w:ascii="Georgia" w:hAnsi="Georgia"/>
          <w:i/>
          <w:color w:val="365F91" w:themeColor="accent1" w:themeShade="BF"/>
          <w:u w:val="single"/>
        </w:rPr>
      </w:pPr>
      <w:r w:rsidRPr="0034650F">
        <w:rPr>
          <w:rFonts w:ascii="Georgia" w:hAnsi="Georgia"/>
          <w:i/>
          <w:color w:val="365F91" w:themeColor="accent1" w:themeShade="BF"/>
          <w:u w:val="single"/>
        </w:rPr>
        <w:t xml:space="preserve">Источник публикации: </w:t>
      </w:r>
    </w:p>
    <w:p w:rsidR="007F05B2" w:rsidRPr="0034650F" w:rsidRDefault="007F05B2" w:rsidP="00B73846">
      <w:pPr>
        <w:pStyle w:val="24"/>
        <w:shd w:val="clear" w:color="auto" w:fill="auto"/>
        <w:spacing w:line="276" w:lineRule="auto"/>
        <w:ind w:firstLine="567"/>
        <w:rPr>
          <w:rFonts w:ascii="Georgia" w:hAnsi="Georgia"/>
          <w:b/>
          <w:color w:val="365F91" w:themeColor="accent1" w:themeShade="BF"/>
          <w:sz w:val="24"/>
          <w:szCs w:val="24"/>
          <w:lang w:val="be-BY"/>
        </w:rPr>
      </w:pPr>
      <w:r w:rsidRPr="0034650F">
        <w:rPr>
          <w:rFonts w:ascii="Georgia" w:hAnsi="Georgia"/>
          <w:b/>
          <w:color w:val="365F91" w:themeColor="accent1" w:themeShade="BF"/>
          <w:sz w:val="24"/>
          <w:szCs w:val="24"/>
          <w:lang w:val="be-BY"/>
        </w:rPr>
        <w:t>С</w:t>
      </w:r>
      <w:r w:rsidRPr="0034650F">
        <w:rPr>
          <w:rFonts w:ascii="Georgia" w:hAnsi="Georgia"/>
          <w:b/>
          <w:color w:val="365F91" w:themeColor="accent1" w:themeShade="BF"/>
          <w:sz w:val="24"/>
          <w:szCs w:val="24"/>
        </w:rPr>
        <w:t xml:space="preserve">аяпин, В. Городничанская / В. Саяпин // Гродзенская праўда. </w:t>
      </w:r>
      <w:r w:rsidR="006132FB">
        <w:rPr>
          <w:rFonts w:ascii="Georgia" w:hAnsi="Georgia"/>
          <w:b/>
          <w:color w:val="365F91" w:themeColor="accent1" w:themeShade="BF"/>
          <w:sz w:val="24"/>
          <w:szCs w:val="24"/>
          <w:lang w:val="be-BY"/>
        </w:rPr>
        <w:t>- 2014. - 14 июня</w:t>
      </w:r>
      <w:r w:rsidRPr="0034650F">
        <w:rPr>
          <w:rFonts w:ascii="Georgia" w:hAnsi="Georgia"/>
          <w:b/>
          <w:color w:val="365F91" w:themeColor="accent1" w:themeShade="BF"/>
          <w:sz w:val="24"/>
          <w:szCs w:val="24"/>
          <w:lang w:val="be-BY"/>
        </w:rPr>
        <w:t>. (№ 68). - С. 9.</w:t>
      </w:r>
    </w:p>
    <w:p w:rsidR="00004F86" w:rsidRPr="0081526F" w:rsidRDefault="00CE086C" w:rsidP="00B73846">
      <w:pPr>
        <w:pStyle w:val="10"/>
        <w:keepNext/>
        <w:keepLines/>
        <w:shd w:val="clear" w:color="auto" w:fill="auto"/>
        <w:spacing w:before="240" w:line="276" w:lineRule="auto"/>
        <w:ind w:firstLine="567"/>
        <w:jc w:val="both"/>
        <w:rPr>
          <w:rFonts w:ascii="Georgia" w:hAnsi="Georgia" w:cs="Times New Roman"/>
          <w:sz w:val="52"/>
          <w:szCs w:val="52"/>
        </w:rPr>
      </w:pPr>
      <w:bookmarkStart w:id="1" w:name="bookmark3"/>
      <w:bookmarkEnd w:id="0"/>
      <w:r w:rsidRPr="004F3E29">
        <w:rPr>
          <w:rFonts w:ascii="Georgia" w:hAnsi="Georgia" w:cs="Times New Roman"/>
          <w:spacing w:val="0"/>
          <w:sz w:val="24"/>
          <w:szCs w:val="24"/>
        </w:rPr>
        <w:t>Езуицкая и Энгельса...</w:t>
      </w:r>
      <w:bookmarkEnd w:id="1"/>
    </w:p>
    <w:p w:rsidR="0065564E" w:rsidRDefault="0065564E" w:rsidP="00B73846">
      <w:pPr>
        <w:pStyle w:val="a5"/>
        <w:shd w:val="clear" w:color="auto" w:fill="auto"/>
        <w:spacing w:after="240" w:line="276" w:lineRule="auto"/>
        <w:ind w:firstLine="567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noProof/>
          <w:sz w:val="24"/>
          <w:szCs w:val="24"/>
          <w:lang w:bidi="ar-SA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2318385</wp:posOffset>
            </wp:positionH>
            <wp:positionV relativeFrom="paragraph">
              <wp:posOffset>1517015</wp:posOffset>
            </wp:positionV>
            <wp:extent cx="3642360" cy="2057400"/>
            <wp:effectExtent l="114300" t="76200" r="91440" b="76200"/>
            <wp:wrapTight wrapText="bothSides">
              <wp:wrapPolygon edited="0">
                <wp:start x="-678" y="-800"/>
                <wp:lineTo x="-678" y="22400"/>
                <wp:lineTo x="22029" y="22400"/>
                <wp:lineTo x="22142" y="22400"/>
                <wp:lineTo x="22142" y="2400"/>
                <wp:lineTo x="22029" y="-600"/>
                <wp:lineTo x="22029" y="-800"/>
                <wp:lineTo x="-678" y="-800"/>
              </wp:wrapPolygon>
            </wp:wrapTight>
            <wp:docPr id="6" name="Рисунок 8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1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360" cy="2057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CE086C" w:rsidRPr="004F3E29">
        <w:rPr>
          <w:rFonts w:ascii="Georgia" w:hAnsi="Georgia" w:cs="Times New Roman"/>
          <w:sz w:val="24"/>
          <w:szCs w:val="24"/>
        </w:rPr>
        <w:t xml:space="preserve">Улица сформировалась в </w:t>
      </w:r>
      <w:r w:rsidR="00CE086C" w:rsidRPr="004F3E29">
        <w:rPr>
          <w:rFonts w:ascii="Georgia" w:hAnsi="Georgia" w:cs="Times New Roman"/>
          <w:sz w:val="24"/>
          <w:szCs w:val="24"/>
          <w:lang w:val="en-US" w:eastAsia="en-US" w:bidi="en-US"/>
        </w:rPr>
        <w:t>XV</w:t>
      </w:r>
      <w:r w:rsidR="00CE086C" w:rsidRPr="004F3E29">
        <w:rPr>
          <w:rFonts w:ascii="Georgia" w:hAnsi="Georgia" w:cs="Times New Roman"/>
          <w:sz w:val="24"/>
          <w:szCs w:val="24"/>
          <w:lang w:eastAsia="en-US" w:bidi="en-US"/>
        </w:rPr>
        <w:t>-</w:t>
      </w:r>
      <w:r w:rsidR="00CE086C" w:rsidRPr="004F3E29">
        <w:rPr>
          <w:rFonts w:ascii="Georgia" w:hAnsi="Georgia" w:cs="Times New Roman"/>
          <w:sz w:val="24"/>
          <w:szCs w:val="24"/>
          <w:lang w:val="en-US" w:eastAsia="en-US" w:bidi="en-US"/>
        </w:rPr>
        <w:t>XVI</w:t>
      </w:r>
      <w:r w:rsidR="00CE086C" w:rsidRPr="004F3E29">
        <w:rPr>
          <w:rFonts w:ascii="Georgia" w:hAnsi="Georgia" w:cs="Times New Roman"/>
          <w:sz w:val="24"/>
          <w:szCs w:val="24"/>
          <w:lang w:eastAsia="en-US" w:bidi="en-US"/>
        </w:rPr>
        <w:t xml:space="preserve"> </w:t>
      </w:r>
      <w:r w:rsidR="00CE086C" w:rsidRPr="004F3E29">
        <w:rPr>
          <w:rFonts w:ascii="Georgia" w:hAnsi="Georgia" w:cs="Times New Roman"/>
          <w:sz w:val="24"/>
          <w:szCs w:val="24"/>
        </w:rPr>
        <w:t xml:space="preserve">веках. Первое упоминание о ней встречается в уволочном измерении Гродно 1560-1561 годов - «улица, </w:t>
      </w:r>
      <w:r w:rsidR="004F3E29" w:rsidRPr="004F3E29">
        <w:rPr>
          <w:rFonts w:ascii="Georgia" w:hAnsi="Georgia" w:cs="Times New Roman"/>
          <w:sz w:val="24"/>
          <w:szCs w:val="24"/>
        </w:rPr>
        <w:t>которая идет мимо дома Яна Хой</w:t>
      </w:r>
      <w:r w:rsidR="00CE086C" w:rsidRPr="004F3E29">
        <w:rPr>
          <w:rFonts w:ascii="Georgia" w:hAnsi="Georgia" w:cs="Times New Roman"/>
          <w:sz w:val="24"/>
          <w:szCs w:val="24"/>
        </w:rPr>
        <w:t>новского к воде». Вода - это речка Городничанка. С 1680 года улица получает название Скалимановская (Скальмановская). В 1864 году она</w:t>
      </w:r>
      <w:r w:rsidR="004F3E29" w:rsidRPr="004F3E29">
        <w:rPr>
          <w:rFonts w:ascii="Georgia" w:hAnsi="Georgia" w:cs="Times New Roman"/>
          <w:sz w:val="24"/>
          <w:szCs w:val="24"/>
        </w:rPr>
        <w:t xml:space="preserve"> переименовывается в Городничан</w:t>
      </w:r>
      <w:r w:rsidR="00CE086C" w:rsidRPr="004F3E29">
        <w:rPr>
          <w:rFonts w:ascii="Georgia" w:hAnsi="Georgia" w:cs="Times New Roman"/>
          <w:sz w:val="24"/>
          <w:szCs w:val="24"/>
        </w:rPr>
        <w:t>скую, час</w:t>
      </w:r>
      <w:r w:rsidR="00D93157">
        <w:rPr>
          <w:rFonts w:ascii="Georgia" w:hAnsi="Georgia" w:cs="Times New Roman"/>
          <w:sz w:val="24"/>
          <w:szCs w:val="24"/>
        </w:rPr>
        <w:t>ть улицы от современных улиц К. </w:t>
      </w:r>
      <w:r w:rsidR="00CE086C" w:rsidRPr="004F3E29">
        <w:rPr>
          <w:rFonts w:ascii="Georgia" w:hAnsi="Georgia" w:cs="Times New Roman"/>
          <w:sz w:val="24"/>
          <w:szCs w:val="24"/>
        </w:rPr>
        <w:t xml:space="preserve">Маркса до Кирова получает название Мастерской переулок, а другая часть </w:t>
      </w:r>
      <w:r w:rsidR="004F3E29" w:rsidRPr="004F3E29">
        <w:rPr>
          <w:rFonts w:ascii="Georgia" w:hAnsi="Georgia" w:cs="Times New Roman"/>
          <w:sz w:val="24"/>
          <w:szCs w:val="24"/>
        </w:rPr>
        <w:t xml:space="preserve">- от нынешней улицы Ожешко до </w:t>
      </w:r>
      <w:r w:rsidR="00CE086C" w:rsidRPr="004F3E29">
        <w:rPr>
          <w:rFonts w:ascii="Georgia" w:hAnsi="Georgia" w:cs="Times New Roman"/>
          <w:sz w:val="24"/>
          <w:szCs w:val="24"/>
        </w:rPr>
        <w:t>площади Тизенгауза - Мариинский переулок.</w:t>
      </w:r>
      <w:r>
        <w:rPr>
          <w:rFonts w:ascii="Georgia" w:hAnsi="Georgia" w:cs="Times New Roman"/>
          <w:sz w:val="24"/>
          <w:szCs w:val="24"/>
        </w:rPr>
        <w:t xml:space="preserve"> </w:t>
      </w:r>
    </w:p>
    <w:p w:rsidR="0065564E" w:rsidRDefault="0065564E" w:rsidP="0065564E">
      <w:pPr>
        <w:pStyle w:val="a5"/>
        <w:shd w:val="clear" w:color="auto" w:fill="auto"/>
        <w:spacing w:before="480" w:line="276" w:lineRule="auto"/>
        <w:ind w:firstLine="567"/>
        <w:jc w:val="center"/>
        <w:rPr>
          <w:rFonts w:ascii="Georgia" w:hAnsi="Georgia" w:cs="Times New Roman"/>
          <w:b/>
          <w:i/>
          <w:sz w:val="24"/>
          <w:szCs w:val="24"/>
        </w:rPr>
      </w:pPr>
      <w:r w:rsidRPr="0065564E">
        <w:rPr>
          <w:rFonts w:ascii="Georgia" w:hAnsi="Georgia" w:cs="Times New Roman"/>
          <w:b/>
          <w:i/>
          <w:sz w:val="24"/>
          <w:szCs w:val="24"/>
        </w:rPr>
        <w:t>Фрагмент улицы Городн</w:t>
      </w:r>
      <w:r>
        <w:rPr>
          <w:rFonts w:ascii="Georgia" w:hAnsi="Georgia" w:cs="Times New Roman"/>
          <w:b/>
          <w:i/>
          <w:sz w:val="24"/>
          <w:szCs w:val="24"/>
        </w:rPr>
        <w:t xml:space="preserve">ичанской. </w:t>
      </w:r>
    </w:p>
    <w:p w:rsidR="00AE5990" w:rsidRDefault="0065564E" w:rsidP="0065564E">
      <w:pPr>
        <w:pStyle w:val="a5"/>
        <w:shd w:val="clear" w:color="auto" w:fill="auto"/>
        <w:spacing w:line="276" w:lineRule="auto"/>
        <w:ind w:firstLine="567"/>
        <w:jc w:val="center"/>
        <w:rPr>
          <w:rFonts w:ascii="Georgia" w:hAnsi="Georgia" w:cs="Times New Roman"/>
          <w:b/>
          <w:i/>
          <w:sz w:val="24"/>
          <w:szCs w:val="24"/>
        </w:rPr>
      </w:pPr>
      <w:r>
        <w:rPr>
          <w:rFonts w:ascii="Georgia" w:hAnsi="Georgia" w:cs="Times New Roman"/>
          <w:b/>
          <w:i/>
          <w:sz w:val="24"/>
          <w:szCs w:val="24"/>
        </w:rPr>
        <w:t xml:space="preserve">Начало ХХ в. Фото </w:t>
      </w:r>
    </w:p>
    <w:p w:rsidR="0065564E" w:rsidRDefault="0065564E" w:rsidP="0065564E">
      <w:pPr>
        <w:pStyle w:val="a5"/>
        <w:shd w:val="clear" w:color="auto" w:fill="auto"/>
        <w:spacing w:after="480" w:line="276" w:lineRule="auto"/>
        <w:ind w:firstLine="567"/>
        <w:jc w:val="center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b/>
          <w:i/>
          <w:sz w:val="24"/>
          <w:szCs w:val="24"/>
        </w:rPr>
        <w:t>Ф. </w:t>
      </w:r>
      <w:r w:rsidRPr="0065564E">
        <w:rPr>
          <w:rFonts w:ascii="Georgia" w:hAnsi="Georgia" w:cs="Times New Roman"/>
          <w:b/>
          <w:i/>
          <w:sz w:val="24"/>
          <w:szCs w:val="24"/>
        </w:rPr>
        <w:t>Ворошильского</w:t>
      </w:r>
      <w:r>
        <w:rPr>
          <w:rFonts w:ascii="Georgia" w:hAnsi="Georgia" w:cs="Times New Roman"/>
          <w:sz w:val="24"/>
          <w:szCs w:val="24"/>
        </w:rPr>
        <w:t>.</w:t>
      </w:r>
    </w:p>
    <w:p w:rsidR="00004F86" w:rsidRPr="004F3E29" w:rsidRDefault="00CE086C" w:rsidP="00B73846">
      <w:pPr>
        <w:pStyle w:val="a5"/>
        <w:shd w:val="clear" w:color="auto" w:fill="auto"/>
        <w:spacing w:after="240" w:line="276" w:lineRule="auto"/>
        <w:ind w:firstLine="567"/>
        <w:rPr>
          <w:rFonts w:ascii="Georgia" w:hAnsi="Georgia" w:cs="Times New Roman"/>
          <w:sz w:val="24"/>
          <w:szCs w:val="24"/>
        </w:rPr>
      </w:pPr>
      <w:r w:rsidRPr="004F3E29">
        <w:rPr>
          <w:rFonts w:ascii="Georgia" w:hAnsi="Georgia" w:cs="Times New Roman"/>
          <w:sz w:val="24"/>
          <w:szCs w:val="24"/>
        </w:rPr>
        <w:t>В начале XX века Мариинский переулок становит</w:t>
      </w:r>
      <w:r w:rsidR="004F3E29" w:rsidRPr="004F3E29">
        <w:rPr>
          <w:rFonts w:ascii="Georgia" w:hAnsi="Georgia" w:cs="Times New Roman"/>
          <w:sz w:val="24"/>
          <w:szCs w:val="24"/>
        </w:rPr>
        <w:t>ся</w:t>
      </w:r>
      <w:r w:rsidR="0065564E">
        <w:rPr>
          <w:rFonts w:ascii="Georgia" w:hAnsi="Georgia" w:cs="Times New Roman"/>
          <w:sz w:val="24"/>
          <w:szCs w:val="24"/>
        </w:rPr>
        <w:t xml:space="preserve"> продолжением улицы Городничан</w:t>
      </w:r>
      <w:r w:rsidR="0065564E" w:rsidRPr="004F3E29">
        <w:rPr>
          <w:rFonts w:ascii="Georgia" w:hAnsi="Georgia" w:cs="Times New Roman"/>
          <w:sz w:val="24"/>
          <w:szCs w:val="24"/>
        </w:rPr>
        <w:t>ской</w:t>
      </w:r>
      <w:r w:rsidR="0065564E">
        <w:rPr>
          <w:rFonts w:ascii="Georgia" w:hAnsi="Georgia" w:cs="Times New Roman"/>
          <w:sz w:val="24"/>
          <w:szCs w:val="24"/>
        </w:rPr>
        <w:t xml:space="preserve">. </w:t>
      </w:r>
      <w:r w:rsidR="004F3E29" w:rsidRPr="004F3E29">
        <w:rPr>
          <w:rFonts w:ascii="Georgia" w:hAnsi="Georgia" w:cs="Times New Roman"/>
          <w:sz w:val="24"/>
          <w:szCs w:val="24"/>
        </w:rPr>
        <w:t xml:space="preserve">Под этими названиями улица </w:t>
      </w:r>
      <w:r w:rsidR="0065564E">
        <w:rPr>
          <w:rFonts w:ascii="Georgia" w:hAnsi="Georgia" w:cs="Times New Roman"/>
          <w:sz w:val="24"/>
          <w:szCs w:val="24"/>
        </w:rPr>
        <w:t>существовала до ок</w:t>
      </w:r>
      <w:r w:rsidR="004F3E29" w:rsidRPr="004F3E29">
        <w:rPr>
          <w:rFonts w:ascii="Georgia" w:hAnsi="Georgia" w:cs="Times New Roman"/>
          <w:sz w:val="24"/>
          <w:szCs w:val="24"/>
        </w:rPr>
        <w:t>купации</w:t>
      </w:r>
      <w:r w:rsidR="0065564E">
        <w:rPr>
          <w:rFonts w:ascii="Georgia" w:hAnsi="Georgia" w:cs="Times New Roman"/>
          <w:sz w:val="24"/>
          <w:szCs w:val="24"/>
        </w:rPr>
        <w:t xml:space="preserve"> Гродно кайзеровскими войсками. В годы оккупации </w:t>
      </w:r>
      <w:r w:rsidR="004F3E29" w:rsidRPr="004F3E29">
        <w:rPr>
          <w:rFonts w:ascii="Georgia" w:hAnsi="Georgia" w:cs="Times New Roman"/>
          <w:sz w:val="24"/>
          <w:szCs w:val="24"/>
        </w:rPr>
        <w:t xml:space="preserve"> две части улицы получили названия </w:t>
      </w:r>
      <w:r w:rsidR="004F3E29" w:rsidRPr="004F3E29">
        <w:rPr>
          <w:rFonts w:ascii="Georgia" w:hAnsi="Georgia" w:cs="Times New Roman"/>
          <w:sz w:val="24"/>
          <w:szCs w:val="24"/>
          <w:lang w:val="en-US" w:eastAsia="en-US" w:bidi="en-US"/>
        </w:rPr>
        <w:t>Gorodnitchankastrasse</w:t>
      </w:r>
      <w:r w:rsidR="004F3E29" w:rsidRPr="004F3E29">
        <w:rPr>
          <w:rFonts w:ascii="Georgia" w:hAnsi="Georgia" w:cs="Times New Roman"/>
          <w:sz w:val="24"/>
          <w:szCs w:val="24"/>
          <w:lang w:eastAsia="en-US" w:bidi="en-US"/>
        </w:rPr>
        <w:t xml:space="preserve"> </w:t>
      </w:r>
      <w:r w:rsidR="004F3E29" w:rsidRPr="004F3E29">
        <w:rPr>
          <w:rFonts w:ascii="Georgia" w:hAnsi="Georgia" w:cs="Times New Roman"/>
          <w:sz w:val="24"/>
          <w:szCs w:val="24"/>
        </w:rPr>
        <w:t xml:space="preserve">и </w:t>
      </w:r>
      <w:r w:rsidRPr="004F3E29">
        <w:rPr>
          <w:rFonts w:ascii="Georgia" w:hAnsi="Georgia" w:cs="Times New Roman"/>
          <w:sz w:val="24"/>
          <w:szCs w:val="24"/>
          <w:lang w:val="en-US" w:eastAsia="en-US" w:bidi="en-US"/>
        </w:rPr>
        <w:t>Meisterstrasse</w:t>
      </w:r>
      <w:r w:rsidRPr="004F3E29">
        <w:rPr>
          <w:rFonts w:ascii="Georgia" w:hAnsi="Georgia" w:cs="Times New Roman"/>
          <w:sz w:val="24"/>
          <w:szCs w:val="24"/>
          <w:lang w:eastAsia="en-US" w:bidi="en-US"/>
        </w:rPr>
        <w:t xml:space="preserve">. </w:t>
      </w:r>
      <w:r w:rsidRPr="004F3E29">
        <w:rPr>
          <w:rFonts w:ascii="Georgia" w:hAnsi="Georgia" w:cs="Times New Roman"/>
          <w:sz w:val="24"/>
          <w:szCs w:val="24"/>
        </w:rPr>
        <w:t xml:space="preserve">В 20-е годы обе части улицы именовались </w:t>
      </w:r>
      <w:r w:rsidRPr="004F3E29">
        <w:rPr>
          <w:rFonts w:ascii="Georgia" w:hAnsi="Georgia" w:cs="Times New Roman"/>
          <w:sz w:val="24"/>
          <w:szCs w:val="24"/>
          <w:lang w:val="en-US" w:eastAsia="en-US" w:bidi="en-US"/>
        </w:rPr>
        <w:t>Horodniczanska</w:t>
      </w:r>
      <w:r w:rsidRPr="004F3E29">
        <w:rPr>
          <w:rFonts w:ascii="Georgia" w:hAnsi="Georgia" w:cs="Times New Roman"/>
          <w:sz w:val="24"/>
          <w:szCs w:val="24"/>
          <w:lang w:eastAsia="en-US" w:bidi="en-US"/>
        </w:rPr>
        <w:t xml:space="preserve"> </w:t>
      </w:r>
      <w:r w:rsidRPr="004F3E29">
        <w:rPr>
          <w:rFonts w:ascii="Georgia" w:hAnsi="Georgia" w:cs="Times New Roman"/>
          <w:sz w:val="24"/>
          <w:szCs w:val="24"/>
        </w:rPr>
        <w:t xml:space="preserve">и </w:t>
      </w:r>
      <w:r w:rsidRPr="004F3E29">
        <w:rPr>
          <w:rFonts w:ascii="Georgia" w:hAnsi="Georgia" w:cs="Times New Roman"/>
          <w:sz w:val="24"/>
          <w:szCs w:val="24"/>
          <w:lang w:val="en-US" w:eastAsia="en-US" w:bidi="en-US"/>
        </w:rPr>
        <w:t>Mistrzowska</w:t>
      </w:r>
      <w:r w:rsidRPr="004F3E29">
        <w:rPr>
          <w:rFonts w:ascii="Georgia" w:hAnsi="Georgia" w:cs="Times New Roman"/>
          <w:sz w:val="24"/>
          <w:szCs w:val="24"/>
          <w:lang w:eastAsia="en-US" w:bidi="en-US"/>
        </w:rPr>
        <w:t xml:space="preserve">. </w:t>
      </w:r>
      <w:r w:rsidRPr="004F3E29">
        <w:rPr>
          <w:rFonts w:ascii="Georgia" w:hAnsi="Georgia" w:cs="Times New Roman"/>
          <w:sz w:val="24"/>
          <w:szCs w:val="24"/>
        </w:rPr>
        <w:t xml:space="preserve">С февраля 1931 года часть улицы под названием </w:t>
      </w:r>
      <w:r w:rsidRPr="004F3E29">
        <w:rPr>
          <w:rFonts w:ascii="Georgia" w:hAnsi="Georgia" w:cs="Times New Roman"/>
          <w:sz w:val="24"/>
          <w:szCs w:val="24"/>
          <w:lang w:val="en-US" w:eastAsia="en-US" w:bidi="en-US"/>
        </w:rPr>
        <w:t>Mistrzowska</w:t>
      </w:r>
      <w:r w:rsidRPr="004F3E29">
        <w:rPr>
          <w:rFonts w:ascii="Georgia" w:hAnsi="Georgia" w:cs="Times New Roman"/>
          <w:sz w:val="24"/>
          <w:szCs w:val="24"/>
          <w:lang w:eastAsia="en-US" w:bidi="en-US"/>
        </w:rPr>
        <w:t xml:space="preserve"> </w:t>
      </w:r>
      <w:r w:rsidRPr="004F3E29">
        <w:rPr>
          <w:rFonts w:ascii="Georgia" w:hAnsi="Georgia" w:cs="Times New Roman"/>
          <w:sz w:val="24"/>
          <w:szCs w:val="24"/>
        </w:rPr>
        <w:t xml:space="preserve">переименовывается в улицу </w:t>
      </w:r>
      <w:r w:rsidRPr="004F3E29">
        <w:rPr>
          <w:rFonts w:ascii="Georgia" w:hAnsi="Georgia" w:cs="Times New Roman"/>
          <w:sz w:val="24"/>
          <w:szCs w:val="24"/>
          <w:lang w:val="en-US" w:eastAsia="en-US" w:bidi="en-US"/>
        </w:rPr>
        <w:t>Jezuicka</w:t>
      </w:r>
      <w:r w:rsidRPr="004F3E29">
        <w:rPr>
          <w:rFonts w:ascii="Georgia" w:hAnsi="Georgia" w:cs="Times New Roman"/>
          <w:sz w:val="24"/>
          <w:szCs w:val="24"/>
          <w:lang w:eastAsia="en-US" w:bidi="en-US"/>
        </w:rPr>
        <w:t xml:space="preserve">. </w:t>
      </w:r>
      <w:r w:rsidRPr="004F3E29">
        <w:rPr>
          <w:rFonts w:ascii="Georgia" w:hAnsi="Georgia" w:cs="Times New Roman"/>
          <w:sz w:val="24"/>
          <w:szCs w:val="24"/>
        </w:rPr>
        <w:t>В январе 1940 года она вместе с Городничанской со</w:t>
      </w:r>
      <w:r w:rsidRPr="004F3E29">
        <w:rPr>
          <w:rFonts w:ascii="Georgia" w:hAnsi="Georgia" w:cs="Times New Roman"/>
          <w:sz w:val="24"/>
          <w:szCs w:val="24"/>
        </w:rPr>
        <w:softHyphen/>
        <w:t>ставила одну улицу, которая полу</w:t>
      </w:r>
      <w:r w:rsidRPr="004F3E29">
        <w:rPr>
          <w:rFonts w:ascii="Georgia" w:hAnsi="Georgia" w:cs="Times New Roman"/>
          <w:sz w:val="24"/>
          <w:szCs w:val="24"/>
        </w:rPr>
        <w:softHyphen/>
        <w:t xml:space="preserve">чила имя Энгельса. В годы Великой Отечественной войны улицу вновь разделили на две части и назвали </w:t>
      </w:r>
      <w:r w:rsidRPr="004F3E29">
        <w:rPr>
          <w:rFonts w:ascii="Georgia" w:hAnsi="Georgia" w:cs="Times New Roman"/>
          <w:sz w:val="24"/>
          <w:szCs w:val="24"/>
          <w:lang w:val="en-US" w:eastAsia="en-US" w:bidi="en-US"/>
        </w:rPr>
        <w:t>Sturmstrasse</w:t>
      </w:r>
      <w:r w:rsidRPr="004F3E29">
        <w:rPr>
          <w:rFonts w:ascii="Georgia" w:hAnsi="Georgia" w:cs="Times New Roman"/>
          <w:sz w:val="24"/>
          <w:szCs w:val="24"/>
          <w:lang w:eastAsia="en-US" w:bidi="en-US"/>
        </w:rPr>
        <w:t xml:space="preserve"> </w:t>
      </w:r>
      <w:r w:rsidRPr="004F3E29">
        <w:rPr>
          <w:rFonts w:ascii="Georgia" w:hAnsi="Georgia" w:cs="Times New Roman"/>
          <w:sz w:val="24"/>
          <w:szCs w:val="24"/>
        </w:rPr>
        <w:t xml:space="preserve">и </w:t>
      </w:r>
      <w:r w:rsidRPr="004F3E29">
        <w:rPr>
          <w:rFonts w:ascii="Georgia" w:hAnsi="Georgia" w:cs="Times New Roman"/>
          <w:sz w:val="24"/>
          <w:szCs w:val="24"/>
          <w:lang w:val="en-US" w:eastAsia="en-US" w:bidi="en-US"/>
        </w:rPr>
        <w:t>Altensteinerstrasse</w:t>
      </w:r>
      <w:r w:rsidRPr="004F3E29">
        <w:rPr>
          <w:rFonts w:ascii="Georgia" w:hAnsi="Georgia" w:cs="Times New Roman"/>
          <w:sz w:val="24"/>
          <w:szCs w:val="24"/>
          <w:lang w:eastAsia="en-US" w:bidi="en-US"/>
        </w:rPr>
        <w:t xml:space="preserve">. </w:t>
      </w:r>
      <w:r w:rsidRPr="004F3E29">
        <w:rPr>
          <w:rFonts w:ascii="Georgia" w:hAnsi="Georgia" w:cs="Times New Roman"/>
          <w:sz w:val="24"/>
          <w:szCs w:val="24"/>
        </w:rPr>
        <w:t>После освобождения города от немецко-фашистских захватчиков улице опять вернули название Эн</w:t>
      </w:r>
      <w:r w:rsidRPr="004F3E29">
        <w:rPr>
          <w:rFonts w:ascii="Georgia" w:hAnsi="Georgia" w:cs="Times New Roman"/>
          <w:sz w:val="24"/>
          <w:szCs w:val="24"/>
        </w:rPr>
        <w:softHyphen/>
        <w:t>гельса на всем ее протяжении. И только в январе 1992 года было вос</w:t>
      </w:r>
      <w:r w:rsidRPr="004F3E29">
        <w:rPr>
          <w:rFonts w:ascii="Georgia" w:hAnsi="Georgia" w:cs="Times New Roman"/>
          <w:sz w:val="24"/>
          <w:szCs w:val="24"/>
        </w:rPr>
        <w:softHyphen/>
        <w:t>становлено историческое название Городничанская.</w:t>
      </w:r>
      <w:r w:rsidR="0065564E" w:rsidRPr="0065564E">
        <w:rPr>
          <w:rFonts w:ascii="Georgia" w:hAnsi="Georgia"/>
          <w:b/>
          <w:bCs/>
          <w:noProof/>
          <w:sz w:val="24"/>
          <w:szCs w:val="24"/>
          <w:lang w:bidi="ar-SA"/>
        </w:rPr>
        <w:t xml:space="preserve"> </w:t>
      </w:r>
    </w:p>
    <w:p w:rsidR="00004F86" w:rsidRPr="004F3E29" w:rsidRDefault="00CE086C" w:rsidP="00B73846">
      <w:pPr>
        <w:pStyle w:val="33"/>
        <w:keepNext/>
        <w:keepLines/>
        <w:shd w:val="clear" w:color="auto" w:fill="auto"/>
        <w:spacing w:line="276" w:lineRule="auto"/>
        <w:ind w:firstLine="567"/>
        <w:jc w:val="both"/>
        <w:rPr>
          <w:rFonts w:ascii="Georgia" w:hAnsi="Georgia" w:cs="Times New Roman"/>
          <w:sz w:val="24"/>
          <w:szCs w:val="24"/>
        </w:rPr>
      </w:pPr>
      <w:bookmarkStart w:id="2" w:name="bookmark4"/>
      <w:r w:rsidRPr="004F3E29">
        <w:rPr>
          <w:rFonts w:ascii="Georgia" w:hAnsi="Georgia" w:cs="Times New Roman"/>
          <w:sz w:val="24"/>
          <w:szCs w:val="24"/>
        </w:rPr>
        <w:t>Ленин сменил печатников</w:t>
      </w:r>
      <w:bookmarkEnd w:id="2"/>
      <w:r w:rsidR="00AE5990">
        <w:rPr>
          <w:rFonts w:ascii="Georgia" w:hAnsi="Georgia"/>
          <w:b w:val="0"/>
          <w:bCs w:val="0"/>
          <w:noProof/>
          <w:sz w:val="24"/>
          <w:szCs w:val="24"/>
          <w:lang w:bidi="ar-SA"/>
        </w:rPr>
        <w:t>.</w:t>
      </w:r>
    </w:p>
    <w:p w:rsidR="0081526F" w:rsidRDefault="00CE086C" w:rsidP="00B73846">
      <w:pPr>
        <w:pStyle w:val="24"/>
        <w:shd w:val="clear" w:color="auto" w:fill="auto"/>
        <w:spacing w:line="276" w:lineRule="auto"/>
        <w:ind w:firstLine="567"/>
        <w:rPr>
          <w:rFonts w:ascii="Georgia" w:hAnsi="Georgia"/>
          <w:sz w:val="24"/>
          <w:szCs w:val="24"/>
        </w:rPr>
      </w:pPr>
      <w:r w:rsidRPr="004F3E29">
        <w:rPr>
          <w:rStyle w:val="29pt"/>
          <w:rFonts w:ascii="Georgia" w:hAnsi="Georgia" w:cs="Times New Roman"/>
          <w:b w:val="0"/>
          <w:sz w:val="24"/>
          <w:szCs w:val="24"/>
        </w:rPr>
        <w:t>Д</w:t>
      </w:r>
      <w:r w:rsidRPr="004F3E29">
        <w:rPr>
          <w:rStyle w:val="29pt"/>
          <w:rFonts w:ascii="Georgia" w:hAnsi="Georgia" w:cs="Times New Roman"/>
          <w:sz w:val="24"/>
          <w:szCs w:val="24"/>
        </w:rPr>
        <w:t xml:space="preserve">о </w:t>
      </w:r>
      <w:r w:rsidRPr="004F3E29">
        <w:rPr>
          <w:rFonts w:ascii="Georgia" w:hAnsi="Georgia" w:cs="Times New Roman"/>
          <w:sz w:val="24"/>
          <w:szCs w:val="24"/>
        </w:rPr>
        <w:t>середины 70-х годов XX века эта улица начиналась от здания архива (на нынешней площади Ти</w:t>
      </w:r>
      <w:r w:rsidRPr="004F3E29">
        <w:rPr>
          <w:rFonts w:ascii="Georgia" w:hAnsi="Georgia" w:cs="Times New Roman"/>
          <w:sz w:val="24"/>
          <w:szCs w:val="24"/>
        </w:rPr>
        <w:softHyphen/>
        <w:t>зенгауза) и продолжалась до улицы К. Маркса. К концу 70-х годов в связи с тем, что речка Городничанка была заключена в бетонный коллектор, часть улицы от площади до улицы Ожешко была ликвидирована, и она п</w:t>
      </w:r>
      <w:r w:rsidR="004F3E29">
        <w:rPr>
          <w:rFonts w:ascii="Georgia" w:hAnsi="Georgia" w:cs="Times New Roman"/>
          <w:sz w:val="24"/>
          <w:szCs w:val="24"/>
        </w:rPr>
        <w:t>р</w:t>
      </w:r>
      <w:r w:rsidRPr="004F3E29">
        <w:rPr>
          <w:rFonts w:ascii="Georgia" w:hAnsi="Georgia" w:cs="Times New Roman"/>
          <w:sz w:val="24"/>
          <w:szCs w:val="24"/>
        </w:rPr>
        <w:t xml:space="preserve">едстала в новом облике - как </w:t>
      </w:r>
      <w:r w:rsidRPr="0081526F">
        <w:rPr>
          <w:rFonts w:ascii="Georgia" w:hAnsi="Georgia" w:cs="Times New Roman"/>
          <w:sz w:val="24"/>
          <w:szCs w:val="24"/>
        </w:rPr>
        <w:t>пло</w:t>
      </w:r>
      <w:r w:rsidR="0081526F">
        <w:rPr>
          <w:rFonts w:ascii="Georgia" w:hAnsi="Georgia"/>
          <w:sz w:val="24"/>
          <w:szCs w:val="24"/>
        </w:rPr>
        <w:t xml:space="preserve">щадь Ленина. Вторая часть улиц - </w:t>
      </w:r>
      <w:r w:rsidR="0081526F" w:rsidRPr="0081526F">
        <w:rPr>
          <w:rFonts w:ascii="Georgia" w:hAnsi="Georgia"/>
          <w:sz w:val="24"/>
          <w:szCs w:val="24"/>
        </w:rPr>
        <w:t>от улиц Ожешко и до Карбышева</w:t>
      </w:r>
      <w:r w:rsidR="0081526F">
        <w:rPr>
          <w:rFonts w:ascii="Georgia" w:hAnsi="Georgia"/>
          <w:sz w:val="24"/>
          <w:szCs w:val="24"/>
        </w:rPr>
        <w:t xml:space="preserve"> - </w:t>
      </w:r>
      <w:r w:rsidR="0081526F" w:rsidRPr="0081526F">
        <w:rPr>
          <w:rFonts w:ascii="Georgia" w:hAnsi="Georgia"/>
          <w:sz w:val="24"/>
          <w:szCs w:val="24"/>
        </w:rPr>
        <w:t>перестала существовать в связи с реконструкцией целого квартала</w:t>
      </w:r>
      <w:r w:rsidR="0081526F">
        <w:rPr>
          <w:rFonts w:ascii="Georgia" w:hAnsi="Georgia"/>
          <w:sz w:val="24"/>
          <w:szCs w:val="24"/>
        </w:rPr>
        <w:t xml:space="preserve"> (улиц Ожешко - Социалистической - </w:t>
      </w:r>
      <w:r w:rsidR="0081526F" w:rsidRPr="0081526F">
        <w:rPr>
          <w:rFonts w:ascii="Georgia" w:hAnsi="Georgia"/>
          <w:sz w:val="24"/>
          <w:szCs w:val="24"/>
        </w:rPr>
        <w:t>Карбышева</w:t>
      </w:r>
      <w:r w:rsidR="0081526F">
        <w:rPr>
          <w:rFonts w:ascii="Georgia" w:hAnsi="Georgia"/>
          <w:sz w:val="24"/>
          <w:szCs w:val="24"/>
        </w:rPr>
        <w:t xml:space="preserve"> </w:t>
      </w:r>
      <w:r w:rsidR="0081526F" w:rsidRPr="0081526F">
        <w:rPr>
          <w:rFonts w:ascii="Georgia" w:hAnsi="Georgia"/>
          <w:sz w:val="24"/>
          <w:szCs w:val="24"/>
        </w:rPr>
        <w:t>-</w:t>
      </w:r>
      <w:r w:rsidR="0081526F" w:rsidRPr="0081526F">
        <w:rPr>
          <w:rFonts w:ascii="Georgia" w:hAnsi="Georgia"/>
          <w:sz w:val="24"/>
          <w:szCs w:val="24"/>
        </w:rPr>
        <w:lastRenderedPageBreak/>
        <w:t>Городничанской).</w:t>
      </w:r>
    </w:p>
    <w:p w:rsidR="0014385E" w:rsidRPr="0014385E" w:rsidRDefault="00AE5990" w:rsidP="0014385E">
      <w:pPr>
        <w:pStyle w:val="24"/>
        <w:shd w:val="clear" w:color="auto" w:fill="auto"/>
        <w:spacing w:before="720" w:after="720" w:line="276" w:lineRule="auto"/>
        <w:ind w:firstLine="567"/>
        <w:jc w:val="center"/>
        <w:rPr>
          <w:rFonts w:ascii="Georgia" w:hAnsi="Georgia"/>
          <w:b/>
          <w:i/>
          <w:sz w:val="24"/>
          <w:szCs w:val="24"/>
        </w:rPr>
      </w:pPr>
      <w:r>
        <w:rPr>
          <w:rFonts w:ascii="Georgia" w:hAnsi="Georgia"/>
          <w:b/>
          <w:i/>
          <w:noProof/>
          <w:sz w:val="24"/>
          <w:szCs w:val="24"/>
          <w:lang w:bidi="ar-SA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86360</wp:posOffset>
            </wp:positionV>
            <wp:extent cx="3136265" cy="2087880"/>
            <wp:effectExtent l="114300" t="76200" r="102235" b="83820"/>
            <wp:wrapTight wrapText="bothSides">
              <wp:wrapPolygon edited="0">
                <wp:start x="-787" y="-788"/>
                <wp:lineTo x="-787" y="22467"/>
                <wp:lineTo x="22173" y="22467"/>
                <wp:lineTo x="22304" y="21482"/>
                <wp:lineTo x="22304" y="2365"/>
                <wp:lineTo x="22173" y="-591"/>
                <wp:lineTo x="22173" y="-788"/>
                <wp:lineTo x="-787" y="-788"/>
              </wp:wrapPolygon>
            </wp:wrapTight>
            <wp:docPr id="1" name="Рисунок 1" descr="http://grodnonews.by/uploads2/09%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rodnonews.by/uploads2/09%209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265" cy="20878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14385E" w:rsidRPr="0014385E">
        <w:rPr>
          <w:rFonts w:ascii="Georgia" w:hAnsi="Georgia"/>
          <w:b/>
          <w:i/>
          <w:sz w:val="24"/>
          <w:szCs w:val="24"/>
        </w:rPr>
        <w:t>Улица Гор</w:t>
      </w:r>
      <w:r w:rsidR="0014385E">
        <w:rPr>
          <w:rFonts w:ascii="Georgia" w:hAnsi="Georgia"/>
          <w:b/>
          <w:i/>
          <w:sz w:val="24"/>
          <w:szCs w:val="24"/>
        </w:rPr>
        <w:t>одничанская. 70-е годы. Фото В. </w:t>
      </w:r>
      <w:r w:rsidR="0014385E" w:rsidRPr="0014385E">
        <w:rPr>
          <w:rFonts w:ascii="Georgia" w:hAnsi="Georgia"/>
          <w:b/>
          <w:i/>
          <w:sz w:val="24"/>
          <w:szCs w:val="24"/>
        </w:rPr>
        <w:t>Харитонова.</w:t>
      </w:r>
    </w:p>
    <w:p w:rsidR="0081526F" w:rsidRPr="0081526F" w:rsidRDefault="0014385E" w:rsidP="00B73846">
      <w:pPr>
        <w:pStyle w:val="24"/>
        <w:shd w:val="clear" w:color="auto" w:fill="auto"/>
        <w:spacing w:line="276" w:lineRule="auto"/>
        <w:ind w:firstLine="567"/>
        <w:rPr>
          <w:rFonts w:ascii="Georgia" w:hAnsi="Georgia"/>
          <w:sz w:val="24"/>
          <w:szCs w:val="24"/>
        </w:rPr>
      </w:pPr>
      <w:r w:rsidRPr="0081526F">
        <w:rPr>
          <w:rFonts w:ascii="Georgia" w:hAnsi="Georgia"/>
          <w:sz w:val="24"/>
          <w:szCs w:val="24"/>
        </w:rPr>
        <w:t xml:space="preserve"> </w:t>
      </w:r>
      <w:r w:rsidR="0081526F" w:rsidRPr="0081526F">
        <w:rPr>
          <w:rFonts w:ascii="Georgia" w:hAnsi="Georgia"/>
          <w:sz w:val="24"/>
          <w:szCs w:val="24"/>
        </w:rPr>
        <w:t>Стоит отметить, что на несуще</w:t>
      </w:r>
      <w:r w:rsidR="0081526F" w:rsidRPr="0081526F">
        <w:rPr>
          <w:rFonts w:ascii="Georgia" w:hAnsi="Georgia"/>
          <w:sz w:val="24"/>
          <w:szCs w:val="24"/>
        </w:rPr>
        <w:softHyphen/>
        <w:t>ствующем сегодня отрезке улицы находились примечательные по</w:t>
      </w:r>
      <w:r w:rsidR="0081526F" w:rsidRPr="0081526F">
        <w:rPr>
          <w:rFonts w:ascii="Georgia" w:hAnsi="Georgia"/>
          <w:sz w:val="24"/>
          <w:szCs w:val="24"/>
        </w:rPr>
        <w:softHyphen/>
        <w:t>стройки. Прежде всего это здание областной типографии, возведен</w:t>
      </w:r>
      <w:r w:rsidR="0081526F" w:rsidRPr="0081526F">
        <w:rPr>
          <w:rFonts w:ascii="Georgia" w:hAnsi="Georgia"/>
          <w:sz w:val="24"/>
          <w:szCs w:val="24"/>
        </w:rPr>
        <w:softHyphen/>
        <w:t>ное еще в конце XIX века, и один из старейших кинотеатров города «Са</w:t>
      </w:r>
      <w:r w:rsidR="0081526F" w:rsidRPr="0081526F">
        <w:rPr>
          <w:rFonts w:ascii="Georgia" w:hAnsi="Georgia"/>
          <w:sz w:val="24"/>
          <w:szCs w:val="24"/>
        </w:rPr>
        <w:softHyphen/>
        <w:t>турн». На месте типографии сегодня стоит памятник В.И. Ленину, а там, где был кинотеатр, сквер за зданием облисполкома.</w:t>
      </w:r>
    </w:p>
    <w:p w:rsidR="0081526F" w:rsidRPr="0081526F" w:rsidRDefault="0081526F" w:rsidP="00AF7712">
      <w:pPr>
        <w:pStyle w:val="221"/>
        <w:keepNext/>
        <w:keepLines/>
        <w:shd w:val="clear" w:color="auto" w:fill="auto"/>
        <w:spacing w:before="240" w:line="276" w:lineRule="auto"/>
        <w:ind w:firstLine="567"/>
        <w:jc w:val="both"/>
        <w:rPr>
          <w:rFonts w:ascii="Georgia" w:hAnsi="Georgia"/>
        </w:rPr>
      </w:pPr>
      <w:bookmarkStart w:id="3" w:name="bookmark2"/>
      <w:r w:rsidRPr="0081526F">
        <w:rPr>
          <w:rFonts w:ascii="Georgia" w:hAnsi="Georgia"/>
          <w:color w:val="000000"/>
        </w:rPr>
        <w:t>Отель «Рояль» и будущий президент США</w:t>
      </w:r>
      <w:bookmarkEnd w:id="3"/>
      <w:r w:rsidR="00AE5990">
        <w:rPr>
          <w:rFonts w:ascii="Georgia" w:hAnsi="Georgia"/>
          <w:color w:val="000000"/>
        </w:rPr>
        <w:t>.</w:t>
      </w:r>
    </w:p>
    <w:p w:rsidR="0081526F" w:rsidRPr="0081526F" w:rsidRDefault="00262912" w:rsidP="00B73846">
      <w:pPr>
        <w:pStyle w:val="24"/>
        <w:shd w:val="clear" w:color="auto" w:fill="auto"/>
        <w:spacing w:line="276" w:lineRule="auto"/>
        <w:ind w:firstLine="567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  <w:lang w:bidi="ar-S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2912745</wp:posOffset>
            </wp:positionH>
            <wp:positionV relativeFrom="paragraph">
              <wp:posOffset>161290</wp:posOffset>
            </wp:positionV>
            <wp:extent cx="2975610" cy="1751965"/>
            <wp:effectExtent l="171450" t="133350" r="358140" b="305435"/>
            <wp:wrapTight wrapText="bothSides">
              <wp:wrapPolygon edited="0">
                <wp:start x="1521" y="-1644"/>
                <wp:lineTo x="415" y="-1409"/>
                <wp:lineTo x="-1245" y="705"/>
                <wp:lineTo x="-1245" y="20903"/>
                <wp:lineTo x="-415" y="24661"/>
                <wp:lineTo x="830" y="25366"/>
                <wp:lineTo x="22125" y="25366"/>
                <wp:lineTo x="22402" y="25366"/>
                <wp:lineTo x="23093" y="24896"/>
                <wp:lineTo x="23093" y="24661"/>
                <wp:lineTo x="23370" y="24661"/>
                <wp:lineTo x="24061" y="21608"/>
                <wp:lineTo x="24061" y="2114"/>
                <wp:lineTo x="24200" y="939"/>
                <wp:lineTo x="22540" y="-1409"/>
                <wp:lineTo x="21434" y="-1644"/>
                <wp:lineTo x="1521" y="-1644"/>
              </wp:wrapPolygon>
            </wp:wrapTight>
            <wp:docPr id="17" name="Рисунок 17" descr="C:\Users\User\Documents\Шибут\Электр. краев. б-ка\улицы Саяпин\улицы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ocuments\Шибут\Электр. краев. б-ка\улицы Саяпин\улицы\media\image3.jpe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610" cy="17519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1526F" w:rsidRPr="0081526F">
        <w:rPr>
          <w:rFonts w:ascii="Georgia" w:hAnsi="Georgia"/>
          <w:sz w:val="24"/>
          <w:szCs w:val="24"/>
        </w:rPr>
        <w:t>П</w:t>
      </w:r>
      <w:r w:rsidR="0081526F">
        <w:rPr>
          <w:rFonts w:ascii="Georgia" w:hAnsi="Georgia"/>
          <w:sz w:val="24"/>
          <w:szCs w:val="24"/>
        </w:rPr>
        <w:t>о четной стороне улица Городни</w:t>
      </w:r>
      <w:r w:rsidR="0081526F" w:rsidRPr="0081526F">
        <w:rPr>
          <w:rFonts w:ascii="Georgia" w:hAnsi="Georgia"/>
          <w:sz w:val="24"/>
          <w:szCs w:val="24"/>
        </w:rPr>
        <w:t xml:space="preserve">чанская свое начало берет от </w:t>
      </w:r>
      <w:r w:rsidR="0081526F" w:rsidRPr="0014385E">
        <w:rPr>
          <w:rFonts w:ascii="Georgia" w:hAnsi="Georgia"/>
          <w:b/>
          <w:sz w:val="24"/>
          <w:szCs w:val="24"/>
        </w:rPr>
        <w:t>дома № 20</w:t>
      </w:r>
      <w:r w:rsidR="0081526F" w:rsidRPr="0081526F">
        <w:rPr>
          <w:rFonts w:ascii="Georgia" w:hAnsi="Georgia"/>
          <w:sz w:val="24"/>
          <w:szCs w:val="24"/>
        </w:rPr>
        <w:t>, пожалуй, наиболее известного на этой улице. В 1886 году на этом месте стоял одноэтажный жилой дом Брониславы Мокраницкой. В 1911 году новый владелец Войтех Поплавский построил на этом месте каменный двухэтажный дом в стиле модерн. Кованые детали интерьера были выполнены в мастерской грод</w:t>
      </w:r>
      <w:r w:rsidR="0081526F" w:rsidRPr="0081526F">
        <w:rPr>
          <w:rFonts w:ascii="Georgia" w:hAnsi="Georgia"/>
          <w:sz w:val="24"/>
          <w:szCs w:val="24"/>
        </w:rPr>
        <w:softHyphen/>
        <w:t>ненских кузнецов Качанов. В доме открыли отель «Рояль» и одноимен</w:t>
      </w:r>
      <w:r w:rsidR="0081526F" w:rsidRPr="0081526F">
        <w:rPr>
          <w:rFonts w:ascii="Georgia" w:hAnsi="Georgia"/>
          <w:sz w:val="24"/>
          <w:szCs w:val="24"/>
        </w:rPr>
        <w:softHyphen/>
        <w:t>ный ресторан. По</w:t>
      </w:r>
      <w:r w:rsidR="0081526F" w:rsidRPr="0081526F">
        <w:rPr>
          <w:rFonts w:ascii="Georgia" w:hAnsi="Georgia"/>
          <w:sz w:val="24"/>
          <w:szCs w:val="24"/>
        </w:rPr>
        <w:softHyphen/>
        <w:t>сле Великой Отече</w:t>
      </w:r>
      <w:r w:rsidR="0081526F" w:rsidRPr="0081526F">
        <w:rPr>
          <w:rFonts w:ascii="Georgia" w:hAnsi="Georgia"/>
          <w:sz w:val="24"/>
          <w:szCs w:val="24"/>
        </w:rPr>
        <w:softHyphen/>
        <w:t>ственной войны в здании долгие годы работала го</w:t>
      </w:r>
      <w:r w:rsidR="0081526F" w:rsidRPr="0081526F">
        <w:rPr>
          <w:rFonts w:ascii="Georgia" w:hAnsi="Georgia"/>
          <w:sz w:val="24"/>
          <w:szCs w:val="24"/>
        </w:rPr>
        <w:softHyphen/>
        <w:t>стиница «Неман» и ресторан с таким же названием. По</w:t>
      </w:r>
      <w:r w:rsidR="0081526F" w:rsidRPr="0081526F">
        <w:rPr>
          <w:rFonts w:ascii="Georgia" w:hAnsi="Georgia"/>
          <w:sz w:val="24"/>
          <w:szCs w:val="24"/>
        </w:rPr>
        <w:softHyphen/>
        <w:t>следний, кстати, славился в городе своей отменной кухней.</w:t>
      </w:r>
    </w:p>
    <w:p w:rsidR="00AE5990" w:rsidRPr="00AE5990" w:rsidRDefault="0081526F" w:rsidP="00AE5990">
      <w:pPr>
        <w:pStyle w:val="24"/>
        <w:shd w:val="clear" w:color="auto" w:fill="auto"/>
        <w:spacing w:after="240" w:line="276" w:lineRule="auto"/>
        <w:ind w:firstLine="567"/>
        <w:rPr>
          <w:rFonts w:ascii="Georgia" w:hAnsi="Georgia"/>
          <w:sz w:val="24"/>
          <w:szCs w:val="24"/>
        </w:rPr>
      </w:pPr>
      <w:r w:rsidRPr="0081526F">
        <w:rPr>
          <w:rFonts w:ascii="Georgia" w:hAnsi="Georgia"/>
          <w:sz w:val="24"/>
          <w:szCs w:val="24"/>
        </w:rPr>
        <w:t>За многолетнюю историю отеля в нем останавливались личности с мировой известностью. В первой половине XX века здесь побывал майор Дуайт Эйзенхауэр - будущий президент США. Достоверных све</w:t>
      </w:r>
      <w:r w:rsidRPr="0081526F">
        <w:rPr>
          <w:rFonts w:ascii="Georgia" w:hAnsi="Georgia"/>
          <w:sz w:val="24"/>
          <w:szCs w:val="24"/>
        </w:rPr>
        <w:softHyphen/>
        <w:t>дений о том, что он делал в Гродно, нет. Предположительно, что неиз</w:t>
      </w:r>
      <w:r w:rsidRPr="0081526F">
        <w:rPr>
          <w:rFonts w:ascii="Georgia" w:hAnsi="Georgia"/>
          <w:sz w:val="24"/>
          <w:szCs w:val="24"/>
        </w:rPr>
        <w:softHyphen/>
        <w:t>вестный тогда майор прибыл в наш город с гуманитарной миссией. Еще в «Рояле» «засветились» герман</w:t>
      </w:r>
      <w:r w:rsidRPr="0081526F">
        <w:rPr>
          <w:rFonts w:ascii="Georgia" w:hAnsi="Georgia"/>
          <w:sz w:val="24"/>
          <w:szCs w:val="24"/>
        </w:rPr>
        <w:softHyphen/>
        <w:t>ский кайзер Вильгельм II и чемпион мира по шахматам Александр Алё</w:t>
      </w:r>
      <w:r w:rsidRPr="0081526F">
        <w:rPr>
          <w:rFonts w:ascii="Georgia" w:hAnsi="Georgia"/>
          <w:sz w:val="24"/>
          <w:szCs w:val="24"/>
        </w:rPr>
        <w:softHyphen/>
        <w:t>хин. В начале 60-х годов XX века здесь некоторое время проживал Владимир Высоцкий.</w:t>
      </w:r>
    </w:p>
    <w:p w:rsidR="0081526F" w:rsidRPr="0081526F" w:rsidRDefault="00AE5990" w:rsidP="00AE5990">
      <w:pPr>
        <w:pStyle w:val="221"/>
        <w:keepNext/>
        <w:keepLines/>
        <w:shd w:val="clear" w:color="auto" w:fill="auto"/>
        <w:spacing w:before="1320" w:line="276" w:lineRule="auto"/>
        <w:ind w:firstLine="567"/>
        <w:jc w:val="both"/>
        <w:rPr>
          <w:rFonts w:ascii="Georgia" w:hAnsi="Georgia"/>
        </w:rPr>
      </w:pPr>
      <w:r>
        <w:rPr>
          <w:rFonts w:ascii="Georgia" w:hAnsi="Georgia"/>
          <w:noProof/>
          <w:color w:val="000000"/>
          <w:lang w:bidi="ar-SA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118110</wp:posOffset>
            </wp:positionV>
            <wp:extent cx="3068955" cy="1969770"/>
            <wp:effectExtent l="114300" t="76200" r="93345" b="87630"/>
            <wp:wrapTight wrapText="bothSides">
              <wp:wrapPolygon edited="0">
                <wp:start x="-804" y="-836"/>
                <wp:lineTo x="-804" y="22561"/>
                <wp:lineTo x="22123" y="22561"/>
                <wp:lineTo x="22123" y="22561"/>
                <wp:lineTo x="22257" y="19427"/>
                <wp:lineTo x="22257" y="2507"/>
                <wp:lineTo x="22123" y="-627"/>
                <wp:lineTo x="22123" y="-836"/>
                <wp:lineTo x="-804" y="-836"/>
              </wp:wrapPolygon>
            </wp:wrapTight>
            <wp:docPr id="7" name="Рисунок 1" descr="http://grodnonews.by/uploads/19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rodnonews.by/uploads/19738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955" cy="19697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81526F" w:rsidRPr="0081526F">
        <w:rPr>
          <w:rFonts w:ascii="Georgia" w:hAnsi="Georgia"/>
          <w:color w:val="000000"/>
        </w:rPr>
        <w:t>Дом с номером чертовой дюжины</w:t>
      </w:r>
      <w:r>
        <w:t>.</w:t>
      </w:r>
    </w:p>
    <w:p w:rsidR="0014385E" w:rsidRDefault="0081526F" w:rsidP="0014385E">
      <w:pPr>
        <w:pStyle w:val="24"/>
        <w:shd w:val="clear" w:color="auto" w:fill="auto"/>
        <w:spacing w:line="276" w:lineRule="auto"/>
        <w:ind w:firstLine="567"/>
        <w:rPr>
          <w:rFonts w:ascii="Georgia" w:hAnsi="Georgia"/>
          <w:sz w:val="24"/>
          <w:szCs w:val="24"/>
        </w:rPr>
      </w:pPr>
      <w:r w:rsidRPr="0014385E">
        <w:rPr>
          <w:rFonts w:ascii="Georgia" w:hAnsi="Georgia"/>
          <w:b/>
          <w:i/>
          <w:sz w:val="24"/>
          <w:szCs w:val="24"/>
        </w:rPr>
        <w:t>По нечетной стороне первым сто</w:t>
      </w:r>
      <w:r w:rsidRPr="0014385E">
        <w:rPr>
          <w:rFonts w:ascii="Georgia" w:hAnsi="Georgia"/>
          <w:b/>
          <w:i/>
          <w:sz w:val="24"/>
          <w:szCs w:val="24"/>
        </w:rPr>
        <w:softHyphen/>
        <w:t xml:space="preserve">ит </w:t>
      </w:r>
      <w:r w:rsidRPr="00AE5990">
        <w:rPr>
          <w:rStyle w:val="28pt"/>
          <w:rFonts w:ascii="Georgia" w:hAnsi="Georgia"/>
          <w:i/>
          <w:sz w:val="24"/>
          <w:szCs w:val="24"/>
        </w:rPr>
        <w:t>дом №13,</w:t>
      </w:r>
      <w:r w:rsidRPr="0014385E">
        <w:rPr>
          <w:rStyle w:val="28pt"/>
          <w:rFonts w:ascii="Georgia" w:hAnsi="Georgia"/>
          <w:b w:val="0"/>
          <w:i/>
          <w:sz w:val="24"/>
          <w:szCs w:val="24"/>
        </w:rPr>
        <w:t xml:space="preserve"> </w:t>
      </w:r>
      <w:r w:rsidRPr="0014385E">
        <w:rPr>
          <w:rFonts w:ascii="Georgia" w:hAnsi="Georgia"/>
          <w:b/>
          <w:i/>
          <w:sz w:val="24"/>
          <w:szCs w:val="24"/>
        </w:rPr>
        <w:t>его возвели в начале XX века в стиле модерн.</w:t>
      </w:r>
      <w:r w:rsidRPr="0081526F">
        <w:rPr>
          <w:rFonts w:ascii="Georgia" w:hAnsi="Georgia"/>
          <w:sz w:val="24"/>
          <w:szCs w:val="24"/>
        </w:rPr>
        <w:t xml:space="preserve"> </w:t>
      </w:r>
    </w:p>
    <w:p w:rsidR="0081526F" w:rsidRPr="0081526F" w:rsidRDefault="00AE5990" w:rsidP="00AE5990">
      <w:pPr>
        <w:pStyle w:val="24"/>
        <w:shd w:val="clear" w:color="auto" w:fill="auto"/>
        <w:spacing w:before="120" w:line="276" w:lineRule="auto"/>
        <w:ind w:firstLine="567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  <w:lang w:bidi="ar-SA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-3181350</wp:posOffset>
            </wp:positionH>
            <wp:positionV relativeFrom="paragraph">
              <wp:posOffset>668655</wp:posOffset>
            </wp:positionV>
            <wp:extent cx="3107690" cy="2362200"/>
            <wp:effectExtent l="171450" t="133350" r="359410" b="304800"/>
            <wp:wrapTight wrapText="bothSides">
              <wp:wrapPolygon edited="0">
                <wp:start x="1456" y="-1219"/>
                <wp:lineTo x="397" y="-1045"/>
                <wp:lineTo x="-1192" y="523"/>
                <wp:lineTo x="-1192" y="21077"/>
                <wp:lineTo x="-397" y="23865"/>
                <wp:lineTo x="794" y="24387"/>
                <wp:lineTo x="22112" y="24387"/>
                <wp:lineTo x="22377" y="24387"/>
                <wp:lineTo x="23039" y="24039"/>
                <wp:lineTo x="23039" y="23865"/>
                <wp:lineTo x="23304" y="23865"/>
                <wp:lineTo x="23966" y="21600"/>
                <wp:lineTo x="23966" y="1568"/>
                <wp:lineTo x="24098" y="697"/>
                <wp:lineTo x="22509" y="-1045"/>
                <wp:lineTo x="21450" y="-1219"/>
                <wp:lineTo x="1456" y="-1219"/>
              </wp:wrapPolygon>
            </wp:wrapTight>
            <wp:docPr id="5" name="Рисунок 4" descr="http://grodnonews.by/uploads2/gorodnichanskaya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rodnonews.by/uploads2/gorodnichanskaya-13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690" cy="2362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24"/>
          <w:szCs w:val="24"/>
        </w:rPr>
        <w:t>Дом строи</w:t>
      </w:r>
      <w:r>
        <w:rPr>
          <w:rFonts w:ascii="Georgia" w:hAnsi="Georgia"/>
          <w:sz w:val="24"/>
          <w:szCs w:val="24"/>
        </w:rPr>
        <w:softHyphen/>
        <w:t xml:space="preserve">ли как жилой. В </w:t>
      </w:r>
      <w:r w:rsidR="0081526F" w:rsidRPr="0081526F">
        <w:rPr>
          <w:rFonts w:ascii="Georgia" w:hAnsi="Georgia"/>
          <w:sz w:val="24"/>
          <w:szCs w:val="24"/>
        </w:rPr>
        <w:t>1933 году дирекция «Банкового товарищества в Гродно» приобрела в собственность это зда</w:t>
      </w:r>
      <w:r w:rsidR="0081526F" w:rsidRPr="0081526F">
        <w:rPr>
          <w:rFonts w:ascii="Georgia" w:hAnsi="Georgia"/>
          <w:sz w:val="24"/>
          <w:szCs w:val="24"/>
        </w:rPr>
        <w:softHyphen/>
        <w:t xml:space="preserve">ние, которое располагалось на углу двух улиц. Банк «прославился» тем, что его руководители </w:t>
      </w:r>
      <w:r w:rsidR="00AC2B6C" w:rsidRPr="0081526F">
        <w:rPr>
          <w:rFonts w:ascii="Georgia" w:hAnsi="Georgia"/>
          <w:sz w:val="24"/>
          <w:szCs w:val="24"/>
        </w:rPr>
        <w:t xml:space="preserve"> </w:t>
      </w:r>
      <w:r w:rsidR="0081526F" w:rsidRPr="0081526F">
        <w:rPr>
          <w:rFonts w:ascii="Georgia" w:hAnsi="Georgia"/>
          <w:sz w:val="24"/>
          <w:szCs w:val="24"/>
        </w:rPr>
        <w:t>были аресто</w:t>
      </w:r>
      <w:r w:rsidR="0081526F" w:rsidRPr="0081526F">
        <w:rPr>
          <w:rFonts w:ascii="Georgia" w:hAnsi="Georgia"/>
          <w:sz w:val="24"/>
          <w:szCs w:val="24"/>
        </w:rPr>
        <w:softHyphen/>
        <w:t>ваны за валютные махинации.</w:t>
      </w:r>
    </w:p>
    <w:p w:rsidR="0081526F" w:rsidRPr="0081526F" w:rsidRDefault="0081526F" w:rsidP="00B73846">
      <w:pPr>
        <w:pStyle w:val="24"/>
        <w:shd w:val="clear" w:color="auto" w:fill="auto"/>
        <w:spacing w:line="276" w:lineRule="auto"/>
        <w:ind w:firstLine="567"/>
        <w:rPr>
          <w:rFonts w:ascii="Georgia" w:hAnsi="Georgia"/>
          <w:sz w:val="24"/>
          <w:szCs w:val="24"/>
        </w:rPr>
      </w:pPr>
      <w:r w:rsidRPr="0081526F">
        <w:rPr>
          <w:rFonts w:ascii="Georgia" w:hAnsi="Georgia"/>
          <w:sz w:val="24"/>
          <w:szCs w:val="24"/>
        </w:rPr>
        <w:t>Во время гитлеровской оккупации Гродно в этом здании находилось гестапо. В послевоенные годы дли</w:t>
      </w:r>
      <w:r w:rsidRPr="0081526F">
        <w:rPr>
          <w:rFonts w:ascii="Georgia" w:hAnsi="Georgia"/>
          <w:sz w:val="24"/>
          <w:szCs w:val="24"/>
        </w:rPr>
        <w:softHyphen/>
        <w:t>тельное время работало областное управление внутренних дел, адрес</w:t>
      </w:r>
      <w:r w:rsidRPr="0081526F">
        <w:rPr>
          <w:rFonts w:ascii="Georgia" w:hAnsi="Georgia"/>
          <w:sz w:val="24"/>
          <w:szCs w:val="24"/>
        </w:rPr>
        <w:softHyphen/>
        <w:t>ное бюро УВД, областной совет ДСО «Динамо» и Ленинский РОВД.</w:t>
      </w:r>
    </w:p>
    <w:p w:rsidR="0081526F" w:rsidRPr="0081526F" w:rsidRDefault="0081526F" w:rsidP="00B73846">
      <w:pPr>
        <w:pStyle w:val="24"/>
        <w:shd w:val="clear" w:color="auto" w:fill="auto"/>
        <w:spacing w:line="276" w:lineRule="auto"/>
        <w:ind w:firstLine="567"/>
        <w:rPr>
          <w:rFonts w:ascii="Georgia" w:hAnsi="Georgia"/>
          <w:sz w:val="24"/>
          <w:szCs w:val="24"/>
        </w:rPr>
      </w:pPr>
      <w:r w:rsidRPr="0081526F">
        <w:rPr>
          <w:rStyle w:val="212pt"/>
          <w:rFonts w:ascii="Georgia" w:hAnsi="Georgia"/>
        </w:rPr>
        <w:t xml:space="preserve">Дом №23 </w:t>
      </w:r>
      <w:r w:rsidRPr="0081526F">
        <w:rPr>
          <w:rFonts w:ascii="Georgia" w:hAnsi="Georgia"/>
          <w:sz w:val="24"/>
          <w:szCs w:val="24"/>
        </w:rPr>
        <w:t>был построен в 1890 году. Фактически же здесь строи</w:t>
      </w:r>
      <w:r w:rsidRPr="0081526F">
        <w:rPr>
          <w:rFonts w:ascii="Georgia" w:hAnsi="Georgia"/>
          <w:sz w:val="24"/>
          <w:szCs w:val="24"/>
        </w:rPr>
        <w:softHyphen/>
        <w:t>лись два дома как единое целое. На фасаде сохранились три чугунных литых балкона гродненских масте</w:t>
      </w:r>
      <w:r w:rsidRPr="0081526F">
        <w:rPr>
          <w:rFonts w:ascii="Georgia" w:hAnsi="Georgia"/>
          <w:sz w:val="24"/>
          <w:szCs w:val="24"/>
        </w:rPr>
        <w:softHyphen/>
        <w:t>ров. После Второй мировой войны в сентябре 1944 года на первом этаже здания открыли столовую, которая в состоянии была накормить обедами до тысячи человек. А в декабре 1944- года в этом доме находился хоспис при Фарном косте</w:t>
      </w:r>
      <w:r w:rsidR="00AA0DA8">
        <w:rPr>
          <w:rFonts w:ascii="Georgia" w:hAnsi="Georgia"/>
          <w:sz w:val="24"/>
          <w:szCs w:val="24"/>
        </w:rPr>
        <w:t>ле, в 50-е годы - дом инвалидов.</w:t>
      </w:r>
      <w:r w:rsidRPr="0081526F">
        <w:rPr>
          <w:rFonts w:ascii="Georgia" w:hAnsi="Georgia"/>
          <w:sz w:val="24"/>
          <w:szCs w:val="24"/>
        </w:rPr>
        <w:t xml:space="preserve"> Много лет в здании работала больница Гродненского района.</w:t>
      </w:r>
    </w:p>
    <w:p w:rsidR="0081526F" w:rsidRPr="0081526F" w:rsidRDefault="0081526F" w:rsidP="00B73846">
      <w:pPr>
        <w:pStyle w:val="24"/>
        <w:shd w:val="clear" w:color="auto" w:fill="auto"/>
        <w:spacing w:line="276" w:lineRule="auto"/>
        <w:ind w:firstLine="567"/>
        <w:rPr>
          <w:rFonts w:ascii="Georgia" w:hAnsi="Georgia"/>
          <w:sz w:val="24"/>
          <w:szCs w:val="24"/>
        </w:rPr>
      </w:pPr>
      <w:r w:rsidRPr="0081526F">
        <w:rPr>
          <w:rStyle w:val="212pt"/>
          <w:rFonts w:ascii="Georgia" w:hAnsi="Georgia"/>
        </w:rPr>
        <w:t xml:space="preserve">Дом №27 </w:t>
      </w:r>
      <w:r w:rsidRPr="0081526F">
        <w:rPr>
          <w:rFonts w:ascii="Georgia" w:hAnsi="Georgia"/>
          <w:sz w:val="24"/>
          <w:szCs w:val="24"/>
        </w:rPr>
        <w:t>построен в 1898 году в стиле эклектики. При его строитель</w:t>
      </w:r>
      <w:r w:rsidRPr="0081526F">
        <w:rPr>
          <w:rFonts w:ascii="Georgia" w:hAnsi="Georgia"/>
          <w:sz w:val="24"/>
          <w:szCs w:val="24"/>
        </w:rPr>
        <w:softHyphen/>
        <w:t>стве шел в ход кирпич от разборки зданий, пострадавших при пожаре 1885 года. В начале XX века зданием владела семья Эпштейн. В 20-е годы здесь работала сапожная мастер</w:t>
      </w:r>
      <w:r w:rsidRPr="0081526F">
        <w:rPr>
          <w:rFonts w:ascii="Georgia" w:hAnsi="Georgia"/>
          <w:sz w:val="24"/>
          <w:szCs w:val="24"/>
        </w:rPr>
        <w:softHyphen/>
        <w:t>ская и продуктовый магазин.</w:t>
      </w:r>
    </w:p>
    <w:p w:rsidR="0081526F" w:rsidRDefault="0081526F" w:rsidP="00B73846">
      <w:pPr>
        <w:pStyle w:val="24"/>
        <w:shd w:val="clear" w:color="auto" w:fill="auto"/>
        <w:spacing w:line="276" w:lineRule="auto"/>
        <w:ind w:firstLine="567"/>
        <w:rPr>
          <w:rFonts w:ascii="Georgia" w:hAnsi="Georgia"/>
          <w:sz w:val="24"/>
          <w:szCs w:val="24"/>
        </w:rPr>
      </w:pPr>
      <w:r w:rsidRPr="0081526F">
        <w:rPr>
          <w:rStyle w:val="212pt"/>
          <w:rFonts w:ascii="Georgia" w:hAnsi="Georgia"/>
        </w:rPr>
        <w:t xml:space="preserve">Дом №42 </w:t>
      </w:r>
      <w:r w:rsidRPr="0081526F">
        <w:rPr>
          <w:rFonts w:ascii="Georgia" w:hAnsi="Georgia"/>
          <w:sz w:val="24"/>
          <w:szCs w:val="24"/>
        </w:rPr>
        <w:t>построен в конце XIX века, перестраивался в начале XX века. Как полагают гродненские исто</w:t>
      </w:r>
      <w:r w:rsidRPr="0081526F">
        <w:rPr>
          <w:rFonts w:ascii="Georgia" w:hAnsi="Georgia"/>
          <w:sz w:val="24"/>
          <w:szCs w:val="24"/>
        </w:rPr>
        <w:softHyphen/>
        <w:t>рики, дом был построен на месте дворца Чарторийских, разобранного в 1872 году. В 20-е годы домом вла</w:t>
      </w:r>
      <w:r w:rsidRPr="0081526F">
        <w:rPr>
          <w:rFonts w:ascii="Georgia" w:hAnsi="Georgia"/>
          <w:sz w:val="24"/>
          <w:szCs w:val="24"/>
        </w:rPr>
        <w:softHyphen/>
        <w:t>дела семья Соловейчик.</w:t>
      </w:r>
    </w:p>
    <w:p w:rsidR="00735A4D" w:rsidRDefault="00735A4D" w:rsidP="00B73846">
      <w:pPr>
        <w:pStyle w:val="24"/>
        <w:shd w:val="clear" w:color="auto" w:fill="auto"/>
        <w:spacing w:line="276" w:lineRule="auto"/>
        <w:ind w:firstLine="567"/>
        <w:rPr>
          <w:rFonts w:ascii="Georgia" w:hAnsi="Georgia"/>
          <w:sz w:val="24"/>
          <w:szCs w:val="24"/>
        </w:rPr>
      </w:pPr>
    </w:p>
    <w:p w:rsidR="00AC2B6C" w:rsidRDefault="00AC2B6C" w:rsidP="00B73846">
      <w:pPr>
        <w:pStyle w:val="24"/>
        <w:shd w:val="clear" w:color="auto" w:fill="auto"/>
        <w:spacing w:line="276" w:lineRule="auto"/>
        <w:ind w:firstLine="567"/>
        <w:rPr>
          <w:rFonts w:ascii="Georgia" w:hAnsi="Georgia"/>
          <w:sz w:val="24"/>
          <w:szCs w:val="24"/>
        </w:rPr>
      </w:pPr>
    </w:p>
    <w:sectPr w:rsidR="00AC2B6C" w:rsidSect="002B18FE">
      <w:type w:val="continuous"/>
      <w:pgSz w:w="11909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0B4" w:rsidRDefault="006000B4" w:rsidP="00004F86">
      <w:r>
        <w:separator/>
      </w:r>
    </w:p>
  </w:endnote>
  <w:endnote w:type="continuationSeparator" w:id="0">
    <w:p w:rsidR="006000B4" w:rsidRDefault="006000B4" w:rsidP="00004F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0B4" w:rsidRDefault="006000B4"/>
  </w:footnote>
  <w:footnote w:type="continuationSeparator" w:id="0">
    <w:p w:rsidR="006000B4" w:rsidRDefault="006000B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B5FE6"/>
    <w:multiLevelType w:val="multilevel"/>
    <w:tmpl w:val="9D2C5094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004F86"/>
    <w:rsid w:val="00004F86"/>
    <w:rsid w:val="00025B7F"/>
    <w:rsid w:val="000A3129"/>
    <w:rsid w:val="001210B6"/>
    <w:rsid w:val="0014385E"/>
    <w:rsid w:val="00183FEE"/>
    <w:rsid w:val="001E3D11"/>
    <w:rsid w:val="00262912"/>
    <w:rsid w:val="00284429"/>
    <w:rsid w:val="002B18FE"/>
    <w:rsid w:val="003056B6"/>
    <w:rsid w:val="00314FF6"/>
    <w:rsid w:val="003370C1"/>
    <w:rsid w:val="0034650F"/>
    <w:rsid w:val="0037711E"/>
    <w:rsid w:val="00396127"/>
    <w:rsid w:val="00494D3E"/>
    <w:rsid w:val="004B2535"/>
    <w:rsid w:val="004F3E29"/>
    <w:rsid w:val="0052458F"/>
    <w:rsid w:val="005A4DC7"/>
    <w:rsid w:val="005B3D81"/>
    <w:rsid w:val="006000B4"/>
    <w:rsid w:val="00605AA0"/>
    <w:rsid w:val="00610870"/>
    <w:rsid w:val="006132FB"/>
    <w:rsid w:val="00622F57"/>
    <w:rsid w:val="0062523C"/>
    <w:rsid w:val="006343CB"/>
    <w:rsid w:val="0065564E"/>
    <w:rsid w:val="00660ECD"/>
    <w:rsid w:val="00682855"/>
    <w:rsid w:val="006B3886"/>
    <w:rsid w:val="00735A4D"/>
    <w:rsid w:val="007D0B37"/>
    <w:rsid w:val="007F05B2"/>
    <w:rsid w:val="00812265"/>
    <w:rsid w:val="0081526F"/>
    <w:rsid w:val="008C7FE9"/>
    <w:rsid w:val="00927E49"/>
    <w:rsid w:val="00933C7A"/>
    <w:rsid w:val="00947CA3"/>
    <w:rsid w:val="00A57A42"/>
    <w:rsid w:val="00AA0DA8"/>
    <w:rsid w:val="00AC2B6C"/>
    <w:rsid w:val="00AC3B07"/>
    <w:rsid w:val="00AD495C"/>
    <w:rsid w:val="00AE2E27"/>
    <w:rsid w:val="00AE5990"/>
    <w:rsid w:val="00AF7712"/>
    <w:rsid w:val="00B4275B"/>
    <w:rsid w:val="00B637D7"/>
    <w:rsid w:val="00B73846"/>
    <w:rsid w:val="00B75086"/>
    <w:rsid w:val="00B96401"/>
    <w:rsid w:val="00C76AF1"/>
    <w:rsid w:val="00CA7B6E"/>
    <w:rsid w:val="00CC1DDD"/>
    <w:rsid w:val="00CE086C"/>
    <w:rsid w:val="00D005A3"/>
    <w:rsid w:val="00D16702"/>
    <w:rsid w:val="00D93157"/>
    <w:rsid w:val="00DB1FF0"/>
    <w:rsid w:val="00E61627"/>
    <w:rsid w:val="00EB568B"/>
    <w:rsid w:val="00F01A4D"/>
    <w:rsid w:val="00FE4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4F8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04F86"/>
    <w:rPr>
      <w:color w:val="0066CC"/>
      <w:u w:val="single"/>
    </w:rPr>
  </w:style>
  <w:style w:type="character" w:customStyle="1" w:styleId="2">
    <w:name w:val="Подпись к картинке (2)_"/>
    <w:basedOn w:val="a0"/>
    <w:link w:val="20"/>
    <w:rsid w:val="00004F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3">
    <w:name w:val="Подпись к картинке (3)_"/>
    <w:basedOn w:val="a0"/>
    <w:link w:val="30"/>
    <w:rsid w:val="00004F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1">
    <w:name w:val="Подпись к картинке (3)"/>
    <w:basedOn w:val="3"/>
    <w:rsid w:val="00004F86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sid w:val="00004F86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60"/>
      <w:sz w:val="152"/>
      <w:szCs w:val="152"/>
      <w:u w:val="none"/>
    </w:rPr>
  </w:style>
  <w:style w:type="character" w:customStyle="1" w:styleId="21">
    <w:name w:val="Заголовок №2_"/>
    <w:basedOn w:val="a0"/>
    <w:link w:val="22"/>
    <w:rsid w:val="00004F86"/>
    <w:rPr>
      <w:rFonts w:ascii="Times New Roman" w:eastAsia="Times New Roman" w:hAnsi="Times New Roman" w:cs="Times New Roman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32">
    <w:name w:val="Заголовок №3_"/>
    <w:basedOn w:val="a0"/>
    <w:link w:val="33"/>
    <w:rsid w:val="00004F86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_"/>
    <w:basedOn w:val="a0"/>
    <w:link w:val="24"/>
    <w:rsid w:val="00004F8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4">
    <w:name w:val="Основной текст (3)_"/>
    <w:basedOn w:val="a0"/>
    <w:link w:val="35"/>
    <w:rsid w:val="00004F86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6">
    <w:name w:val="Основной текст (3)"/>
    <w:basedOn w:val="34"/>
    <w:rsid w:val="00004F86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004F86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Подпись к картинке_"/>
    <w:basedOn w:val="a0"/>
    <w:link w:val="a5"/>
    <w:rsid w:val="00004F8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9pt">
    <w:name w:val="Основной текст (2) + 9 pt;Полужирный"/>
    <w:basedOn w:val="23"/>
    <w:rsid w:val="00004F86"/>
    <w:rPr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paragraph" w:customStyle="1" w:styleId="20">
    <w:name w:val="Подпись к картинке (2)"/>
    <w:basedOn w:val="a"/>
    <w:link w:val="2"/>
    <w:rsid w:val="00004F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Подпись к картинке (3)"/>
    <w:basedOn w:val="a"/>
    <w:link w:val="3"/>
    <w:rsid w:val="00004F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Заголовок №1"/>
    <w:basedOn w:val="a"/>
    <w:link w:val="1"/>
    <w:rsid w:val="00004F86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b/>
      <w:bCs/>
      <w:spacing w:val="-60"/>
      <w:sz w:val="152"/>
      <w:szCs w:val="152"/>
    </w:rPr>
  </w:style>
  <w:style w:type="paragraph" w:customStyle="1" w:styleId="22">
    <w:name w:val="Заголовок №2"/>
    <w:basedOn w:val="a"/>
    <w:link w:val="21"/>
    <w:rsid w:val="00004F86"/>
    <w:pPr>
      <w:shd w:val="clear" w:color="auto" w:fill="FFFFFF"/>
      <w:spacing w:line="278" w:lineRule="exact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customStyle="1" w:styleId="33">
    <w:name w:val="Заголовок №3"/>
    <w:basedOn w:val="a"/>
    <w:link w:val="32"/>
    <w:rsid w:val="00004F86"/>
    <w:pPr>
      <w:shd w:val="clear" w:color="auto" w:fill="FFFFFF"/>
      <w:spacing w:line="0" w:lineRule="atLeast"/>
      <w:outlineLvl w:val="2"/>
    </w:pPr>
    <w:rPr>
      <w:rFonts w:ascii="Arial Narrow" w:eastAsia="Arial Narrow" w:hAnsi="Arial Narrow" w:cs="Arial Narrow"/>
      <w:b/>
      <w:bCs/>
      <w:sz w:val="26"/>
      <w:szCs w:val="26"/>
    </w:rPr>
  </w:style>
  <w:style w:type="paragraph" w:customStyle="1" w:styleId="24">
    <w:name w:val="Основной текст (2)"/>
    <w:basedOn w:val="a"/>
    <w:link w:val="23"/>
    <w:rsid w:val="00004F86"/>
    <w:pPr>
      <w:shd w:val="clear" w:color="auto" w:fill="FFFFFF"/>
      <w:spacing w:line="211" w:lineRule="exact"/>
      <w:jc w:val="both"/>
    </w:pPr>
    <w:rPr>
      <w:rFonts w:ascii="Arial Narrow" w:eastAsia="Arial Narrow" w:hAnsi="Arial Narrow" w:cs="Arial Narrow"/>
      <w:sz w:val="19"/>
      <w:szCs w:val="19"/>
    </w:rPr>
  </w:style>
  <w:style w:type="paragraph" w:customStyle="1" w:styleId="35">
    <w:name w:val="Основной текст (3)"/>
    <w:basedOn w:val="a"/>
    <w:link w:val="34"/>
    <w:rsid w:val="00004F86"/>
    <w:pPr>
      <w:shd w:val="clear" w:color="auto" w:fill="FFFFFF"/>
      <w:spacing w:line="182" w:lineRule="exact"/>
      <w:jc w:val="right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rsid w:val="00004F86"/>
    <w:pPr>
      <w:shd w:val="clear" w:color="auto" w:fill="FFFFFF"/>
      <w:spacing w:line="202" w:lineRule="exact"/>
      <w:jc w:val="center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a5">
    <w:name w:val="Подпись к картинке"/>
    <w:basedOn w:val="a"/>
    <w:link w:val="a4"/>
    <w:rsid w:val="00004F86"/>
    <w:pPr>
      <w:shd w:val="clear" w:color="auto" w:fill="FFFFFF"/>
      <w:spacing w:line="211" w:lineRule="exact"/>
      <w:jc w:val="both"/>
    </w:pPr>
    <w:rPr>
      <w:rFonts w:ascii="Arial Narrow" w:eastAsia="Arial Narrow" w:hAnsi="Arial Narrow" w:cs="Arial Narrow"/>
      <w:sz w:val="19"/>
      <w:szCs w:val="19"/>
    </w:rPr>
  </w:style>
  <w:style w:type="character" w:customStyle="1" w:styleId="220">
    <w:name w:val="Заголовок №2 (2)_"/>
    <w:basedOn w:val="a0"/>
    <w:link w:val="221"/>
    <w:rsid w:val="0081526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28pt">
    <w:name w:val="Основной текст (2) + 8 pt;Полужирный"/>
    <w:basedOn w:val="23"/>
    <w:rsid w:val="0081526F"/>
    <w:rPr>
      <w:b/>
      <w:bCs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212pt">
    <w:name w:val="Основной текст (2) + 12 pt;Полужирный"/>
    <w:basedOn w:val="23"/>
    <w:rsid w:val="0081526F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89pt">
    <w:name w:val="Основной текст (8) + 9 pt;Не полужирный"/>
    <w:basedOn w:val="a0"/>
    <w:rsid w:val="0081526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221">
    <w:name w:val="Заголовок №2 (2)"/>
    <w:basedOn w:val="a"/>
    <w:link w:val="220"/>
    <w:rsid w:val="0081526F"/>
    <w:pPr>
      <w:shd w:val="clear" w:color="auto" w:fill="FFFFFF"/>
      <w:spacing w:line="259" w:lineRule="exact"/>
      <w:outlineLvl w:val="1"/>
    </w:pPr>
    <w:rPr>
      <w:rFonts w:ascii="Arial Narrow" w:eastAsia="Arial Narrow" w:hAnsi="Arial Narrow" w:cs="Arial Narrow"/>
      <w:b/>
      <w:bCs/>
      <w:color w:val="auto"/>
    </w:rPr>
  </w:style>
  <w:style w:type="paragraph" w:styleId="a6">
    <w:name w:val="Balloon Text"/>
    <w:basedOn w:val="a"/>
    <w:link w:val="a7"/>
    <w:uiPriority w:val="99"/>
    <w:semiHidden/>
    <w:unhideWhenUsed/>
    <w:rsid w:val="008152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526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8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41</cp:revision>
  <dcterms:created xsi:type="dcterms:W3CDTF">2014-10-10T08:25:00Z</dcterms:created>
  <dcterms:modified xsi:type="dcterms:W3CDTF">2014-10-21T11:17:00Z</dcterms:modified>
</cp:coreProperties>
</file>