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20C" w:rsidRDefault="005C3E87">
      <w:pPr>
        <w:pStyle w:val="a3"/>
        <w:spacing w:before="24"/>
        <w:ind w:left="1941" w:right="2026"/>
        <w:jc w:val="center"/>
        <w:rPr>
          <w:rFonts w:ascii="Consolas" w:hAnsi="Consolas"/>
        </w:rPr>
      </w:pPr>
      <w:r>
        <w:pict>
          <v:group id="_x0000_s1035" style="position:absolute;left:0;text-align:left;margin-left:31.9pt;margin-top:19.5pt;width:534.75pt;height:101.1pt;z-index:-15728640;mso-wrap-distance-left:0;mso-wrap-distance-right:0;mso-position-horizontal-relative:page" coordorigin="638,390" coordsize="10695,1894">
            <v:shape id="_x0000_s1040" style="position:absolute;left:691;top:389;width:10526;height:58" coordorigin="691,390" coordsize="10526,58" o:spt="100" adj="0,,0" path="m11217,433l691,433r,14l11217,447r,-14xm11217,390l691,390r,28l11217,418r,-28xe" fillcolor="#ae0e5a"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638;top:423;width:10695;height:1860">
              <v:imagedata r:id="rId5" o:title=""/>
            </v:shape>
            <v:shape id="_x0000_s1038" type="#_x0000_t75" style="position:absolute;left:750;top:536;width:10470;height:1635">
              <v:imagedata r:id="rId6" o:title=""/>
            </v:shape>
            <v:shape id="_x0000_s1037" style="position:absolute;left:750;top:536;width:10470;height:1635" coordorigin="750,537" coordsize="10470,1635" path="m750,809r10,-72l787,672r43,-56l885,574r65,-28l1023,537r9924,l11020,546r65,28l11140,616r43,56l11210,737r10,72l11220,1899r-10,72l11183,2037r-43,55l11085,2134r-65,28l10947,2172r-9924,l950,2162r-65,-28l830,2092r-43,-55l760,1971r-10,-72l750,809xe" filled="f" strokecolor="#fdb809" strokeweight=".33333mm">
              <v:path arrowok="t"/>
            </v:shape>
            <v:shapetype id="_x0000_t202" coordsize="21600,21600" o:spt="202" path="m,l,21600r21600,l21600,xe">
              <v:stroke joinstyle="miter"/>
              <v:path gradientshapeok="t" o:connecttype="rect"/>
            </v:shapetype>
            <v:shape id="_x0000_s1036" type="#_x0000_t202" style="position:absolute;left:638;top:389;width:10695;height:1894" filled="f" stroked="f">
              <v:textbox style="mso-next-textbox:#_x0000_s1036" inset="0,0,0,0">
                <w:txbxContent>
                  <w:p w:rsidR="00D9420C" w:rsidRDefault="00D9420C">
                    <w:pPr>
                      <w:spacing w:before="3"/>
                      <w:rPr>
                        <w:rFonts w:ascii="Consolas"/>
                        <w:sz w:val="25"/>
                      </w:rPr>
                    </w:pPr>
                  </w:p>
                  <w:p w:rsidR="00D9420C" w:rsidRDefault="005C3E87">
                    <w:pPr>
                      <w:spacing w:line="281" w:lineRule="exact"/>
                      <w:ind w:left="1054"/>
                      <w:rPr>
                        <w:i/>
                        <w:sz w:val="28"/>
                        <w:u w:val="single"/>
                      </w:rPr>
                    </w:pPr>
                    <w:r>
                      <w:rPr>
                        <w:i/>
                        <w:sz w:val="28"/>
                        <w:u w:val="single"/>
                      </w:rPr>
                      <w:t>Источник</w:t>
                    </w:r>
                    <w:r>
                      <w:rPr>
                        <w:i/>
                        <w:spacing w:val="-4"/>
                        <w:sz w:val="28"/>
                        <w:u w:val="single"/>
                      </w:rPr>
                      <w:t xml:space="preserve"> </w:t>
                    </w:r>
                    <w:r>
                      <w:rPr>
                        <w:i/>
                        <w:sz w:val="28"/>
                        <w:u w:val="single"/>
                      </w:rPr>
                      <w:t>публикации:</w:t>
                    </w:r>
                  </w:p>
                  <w:p w:rsidR="006869E9" w:rsidRPr="006869E9" w:rsidRDefault="006869E9" w:rsidP="006869E9">
                    <w:pPr>
                      <w:widowControl/>
                      <w:autoSpaceDE/>
                      <w:autoSpaceDN/>
                      <w:spacing w:after="160" w:line="259" w:lineRule="auto"/>
                      <w:ind w:left="142" w:right="205" w:firstLine="851"/>
                      <w:jc w:val="both"/>
                      <w:rPr>
                        <w:bCs/>
                        <w:color w:val="000000"/>
                        <w:kern w:val="36"/>
                        <w:sz w:val="26"/>
                        <w:szCs w:val="26"/>
                        <w:lang w:eastAsia="ru-RU"/>
                      </w:rPr>
                    </w:pPr>
                    <w:proofErr w:type="spellStart"/>
                    <w:r w:rsidRPr="006869E9">
                      <w:rPr>
                        <w:bCs/>
                        <w:color w:val="000000"/>
                        <w:kern w:val="36"/>
                        <w:sz w:val="26"/>
                        <w:szCs w:val="26"/>
                        <w:lang w:eastAsia="ru-RU"/>
                      </w:rPr>
                      <w:t>Жилибер</w:t>
                    </w:r>
                    <w:proofErr w:type="spellEnd"/>
                    <w:r w:rsidRPr="006869E9">
                      <w:rPr>
                        <w:bCs/>
                        <w:color w:val="000000"/>
                        <w:kern w:val="36"/>
                        <w:sz w:val="26"/>
                        <w:szCs w:val="26"/>
                        <w:lang w:eastAsia="ru-RU"/>
                      </w:rPr>
                      <w:t xml:space="preserve"> и Гродно: [Биография ученого </w:t>
                    </w:r>
                    <w:r w:rsidR="002E7068">
                      <w:rPr>
                        <w:bCs/>
                        <w:color w:val="000000"/>
                        <w:kern w:val="36"/>
                        <w:sz w:val="26"/>
                        <w:szCs w:val="26"/>
                        <w:lang w:eastAsia="ru-RU"/>
                      </w:rPr>
                      <w:t>Жан</w:t>
                    </w:r>
                    <w:r w:rsidR="005C3E87">
                      <w:rPr>
                        <w:bCs/>
                        <w:color w:val="000000"/>
                        <w:kern w:val="36"/>
                        <w:sz w:val="26"/>
                        <w:szCs w:val="26"/>
                        <w:lang w:eastAsia="ru-RU"/>
                      </w:rPr>
                      <w:t>а</w:t>
                    </w:r>
                    <w:bookmarkStart w:id="0" w:name="_GoBack"/>
                    <w:bookmarkEnd w:id="0"/>
                    <w:r w:rsidR="002E7068">
                      <w:rPr>
                        <w:bCs/>
                        <w:color w:val="000000"/>
                        <w:kern w:val="36"/>
                        <w:sz w:val="26"/>
                        <w:szCs w:val="26"/>
                        <w:lang w:eastAsia="ru-RU"/>
                      </w:rPr>
                      <w:t xml:space="preserve"> </w:t>
                    </w:r>
                    <w:proofErr w:type="spellStart"/>
                    <w:r w:rsidRPr="006869E9">
                      <w:rPr>
                        <w:bCs/>
                        <w:color w:val="000000"/>
                        <w:kern w:val="36"/>
                        <w:sz w:val="26"/>
                        <w:szCs w:val="26"/>
                        <w:lang w:eastAsia="ru-RU"/>
                      </w:rPr>
                      <w:t>Эмануэля</w:t>
                    </w:r>
                    <w:proofErr w:type="spellEnd"/>
                    <w:r w:rsidRPr="006869E9">
                      <w:rPr>
                        <w:bCs/>
                        <w:color w:val="000000"/>
                        <w:kern w:val="36"/>
                        <w:sz w:val="26"/>
                        <w:szCs w:val="26"/>
                        <w:lang w:eastAsia="ru-RU"/>
                      </w:rPr>
                      <w:t xml:space="preserve"> </w:t>
                    </w:r>
                    <w:proofErr w:type="spellStart"/>
                    <w:r w:rsidRPr="006869E9">
                      <w:rPr>
                        <w:bCs/>
                        <w:color w:val="000000"/>
                        <w:kern w:val="36"/>
                        <w:sz w:val="26"/>
                        <w:szCs w:val="26"/>
                        <w:lang w:eastAsia="ru-RU"/>
                      </w:rPr>
                      <w:t>Жилибера</w:t>
                    </w:r>
                    <w:proofErr w:type="spellEnd"/>
                    <w:r w:rsidRPr="006869E9">
                      <w:rPr>
                        <w:bCs/>
                        <w:color w:val="000000"/>
                        <w:kern w:val="36"/>
                        <w:sz w:val="26"/>
                        <w:szCs w:val="26"/>
                        <w:lang w:eastAsia="ru-RU"/>
                      </w:rPr>
                      <w:t xml:space="preserve">, его деятельность, связанная с г. Гродно] [Электронный ресурс] // Grodno.by. – Режим доступа: </w:t>
                    </w:r>
                    <w:hyperlink r:id="rId7" w:history="1">
                      <w:r w:rsidRPr="006869E9">
                        <w:rPr>
                          <w:bCs/>
                          <w:color w:val="0563C1"/>
                          <w:kern w:val="36"/>
                          <w:sz w:val="26"/>
                          <w:szCs w:val="26"/>
                          <w:u w:val="single"/>
                          <w:lang w:eastAsia="ru-RU"/>
                        </w:rPr>
                        <w:t>http://www.grodno.by/grodno/history/biblio/j_emmanuel_gilibert.html</w:t>
                      </w:r>
                    </w:hyperlink>
                    <w:r w:rsidRPr="006869E9">
                      <w:rPr>
                        <w:bCs/>
                        <w:color w:val="000000"/>
                        <w:kern w:val="36"/>
                        <w:sz w:val="26"/>
                        <w:szCs w:val="26"/>
                        <w:lang w:eastAsia="ru-RU"/>
                      </w:rPr>
                      <w:t>. – Дата доступа: 17.10.2023.</w:t>
                    </w:r>
                  </w:p>
                  <w:p w:rsidR="006869E9" w:rsidRPr="006869E9" w:rsidRDefault="006869E9">
                    <w:pPr>
                      <w:spacing w:line="281" w:lineRule="exact"/>
                      <w:ind w:left="1054"/>
                      <w:rPr>
                        <w:sz w:val="28"/>
                      </w:rPr>
                    </w:pPr>
                  </w:p>
                </w:txbxContent>
              </v:textbox>
            </v:shape>
            <w10:wrap type="topAndBottom" anchorx="page"/>
          </v:group>
        </w:pict>
      </w:r>
      <w:r w:rsidR="002E7068">
        <w:rPr>
          <w:rFonts w:ascii="Consolas" w:hAnsi="Consolas"/>
          <w:color w:val="75093B"/>
          <w:spacing w:val="16"/>
        </w:rPr>
        <w:t>ЖИЛИБЕР И ГРОДНО</w:t>
      </w:r>
    </w:p>
    <w:p w:rsidR="006869E9" w:rsidRDefault="006869E9" w:rsidP="006869E9">
      <w:pPr>
        <w:shd w:val="clear" w:color="auto" w:fill="FFFFFF"/>
        <w:jc w:val="both"/>
        <w:outlineLvl w:val="0"/>
        <w:rPr>
          <w:b/>
          <w:bCs/>
          <w:color w:val="000000"/>
          <w:kern w:val="36"/>
          <w:sz w:val="26"/>
          <w:szCs w:val="26"/>
          <w:lang w:eastAsia="ru-RU"/>
        </w:rPr>
      </w:pPr>
    </w:p>
    <w:p w:rsidR="006869E9" w:rsidRPr="006869E9" w:rsidRDefault="006869E9" w:rsidP="006869E9">
      <w:pPr>
        <w:shd w:val="clear" w:color="auto" w:fill="FFFFFF"/>
        <w:jc w:val="both"/>
        <w:outlineLvl w:val="0"/>
        <w:rPr>
          <w:b/>
          <w:bCs/>
          <w:color w:val="000000"/>
          <w:kern w:val="36"/>
          <w:sz w:val="26"/>
          <w:szCs w:val="26"/>
          <w:lang w:eastAsia="ru-RU"/>
        </w:rPr>
      </w:pPr>
      <w:r w:rsidRPr="006869E9">
        <w:rPr>
          <w:b/>
          <w:bCs/>
          <w:color w:val="000000"/>
          <w:kern w:val="36"/>
          <w:sz w:val="26"/>
          <w:szCs w:val="26"/>
          <w:lang w:eastAsia="ru-RU"/>
        </w:rPr>
        <w:t xml:space="preserve">Профессор Жан Эммануэль </w:t>
      </w:r>
      <w:proofErr w:type="spellStart"/>
      <w:r w:rsidRPr="006869E9">
        <w:rPr>
          <w:b/>
          <w:bCs/>
          <w:color w:val="000000"/>
          <w:kern w:val="36"/>
          <w:sz w:val="26"/>
          <w:szCs w:val="26"/>
          <w:lang w:eastAsia="ru-RU"/>
        </w:rPr>
        <w:t>Жилибер</w:t>
      </w:r>
      <w:proofErr w:type="spellEnd"/>
      <w:r w:rsidRPr="006869E9">
        <w:rPr>
          <w:b/>
          <w:bCs/>
          <w:color w:val="000000"/>
          <w:kern w:val="36"/>
          <w:sz w:val="26"/>
          <w:szCs w:val="26"/>
          <w:lang w:eastAsia="ru-RU"/>
        </w:rPr>
        <w:t xml:space="preserve"> </w:t>
      </w:r>
      <w:proofErr w:type="spellStart"/>
      <w:r w:rsidRPr="006869E9">
        <w:rPr>
          <w:b/>
          <w:bCs/>
          <w:color w:val="000000"/>
          <w:kern w:val="36"/>
          <w:sz w:val="26"/>
          <w:szCs w:val="26"/>
          <w:lang w:eastAsia="ru-RU"/>
        </w:rPr>
        <w:t>Jean</w:t>
      </w:r>
      <w:proofErr w:type="spellEnd"/>
      <w:r w:rsidRPr="006869E9">
        <w:rPr>
          <w:b/>
          <w:bCs/>
          <w:color w:val="000000"/>
          <w:kern w:val="36"/>
          <w:sz w:val="26"/>
          <w:szCs w:val="26"/>
          <w:lang w:eastAsia="ru-RU"/>
        </w:rPr>
        <w:t xml:space="preserve"> </w:t>
      </w:r>
      <w:proofErr w:type="spellStart"/>
      <w:r w:rsidRPr="006869E9">
        <w:rPr>
          <w:b/>
          <w:bCs/>
          <w:color w:val="000000"/>
          <w:kern w:val="36"/>
          <w:sz w:val="26"/>
          <w:szCs w:val="26"/>
          <w:lang w:eastAsia="ru-RU"/>
        </w:rPr>
        <w:t>Emmanuel</w:t>
      </w:r>
      <w:proofErr w:type="spellEnd"/>
      <w:r w:rsidRPr="006869E9">
        <w:rPr>
          <w:b/>
          <w:bCs/>
          <w:color w:val="000000"/>
          <w:kern w:val="36"/>
          <w:sz w:val="26"/>
          <w:szCs w:val="26"/>
          <w:lang w:eastAsia="ru-RU"/>
        </w:rPr>
        <w:t xml:space="preserve"> </w:t>
      </w:r>
      <w:proofErr w:type="spellStart"/>
      <w:r w:rsidRPr="006869E9">
        <w:rPr>
          <w:b/>
          <w:bCs/>
          <w:color w:val="000000"/>
          <w:kern w:val="36"/>
          <w:sz w:val="26"/>
          <w:szCs w:val="26"/>
          <w:lang w:eastAsia="ru-RU"/>
        </w:rPr>
        <w:t>Gilibert</w:t>
      </w:r>
      <w:proofErr w:type="spellEnd"/>
    </w:p>
    <w:p w:rsidR="006869E9" w:rsidRPr="006869E9" w:rsidRDefault="006869E9" w:rsidP="006869E9">
      <w:pPr>
        <w:shd w:val="clear" w:color="auto" w:fill="FFFFFF"/>
        <w:jc w:val="both"/>
        <w:outlineLvl w:val="1"/>
        <w:rPr>
          <w:b/>
          <w:bCs/>
          <w:color w:val="000000"/>
          <w:sz w:val="26"/>
          <w:szCs w:val="26"/>
          <w:lang w:eastAsia="ru-RU"/>
        </w:rPr>
      </w:pPr>
      <w:proofErr w:type="spellStart"/>
      <w:r w:rsidRPr="006869E9">
        <w:rPr>
          <w:b/>
          <w:bCs/>
          <w:color w:val="000000"/>
          <w:sz w:val="26"/>
          <w:szCs w:val="26"/>
          <w:lang w:eastAsia="ru-RU"/>
        </w:rPr>
        <w:t>Жилибер</w:t>
      </w:r>
      <w:proofErr w:type="spellEnd"/>
      <w:r w:rsidRPr="006869E9">
        <w:rPr>
          <w:b/>
          <w:bCs/>
          <w:color w:val="000000"/>
          <w:sz w:val="26"/>
          <w:szCs w:val="26"/>
          <w:lang w:eastAsia="ru-RU"/>
        </w:rPr>
        <w:t xml:space="preserve"> и Гродно</w:t>
      </w:r>
    </w:p>
    <w:p w:rsidR="006869E9" w:rsidRPr="006869E9" w:rsidRDefault="006869E9" w:rsidP="006869E9">
      <w:pPr>
        <w:shd w:val="clear" w:color="auto" w:fill="FFFFFF"/>
        <w:jc w:val="both"/>
        <w:outlineLvl w:val="1"/>
        <w:rPr>
          <w:b/>
          <w:bCs/>
          <w:color w:val="000000"/>
          <w:sz w:val="26"/>
          <w:szCs w:val="26"/>
          <w:lang w:eastAsia="ru-RU"/>
        </w:rPr>
      </w:pPr>
    </w:p>
    <w:p w:rsidR="006869E9" w:rsidRPr="006869E9" w:rsidRDefault="006869E9" w:rsidP="006869E9">
      <w:pPr>
        <w:jc w:val="both"/>
        <w:rPr>
          <w:sz w:val="26"/>
          <w:szCs w:val="26"/>
          <w:lang w:eastAsia="ru-RU"/>
        </w:rPr>
      </w:pPr>
      <w:r w:rsidRPr="006869E9">
        <w:rPr>
          <w:b/>
          <w:bCs/>
          <w:i/>
          <w:iCs/>
          <w:noProof/>
          <w:color w:val="003300"/>
          <w:sz w:val="26"/>
          <w:szCs w:val="26"/>
          <w:shd w:val="clear" w:color="auto" w:fill="FFFFFF"/>
          <w:lang w:eastAsia="ru-RU"/>
        </w:rPr>
        <w:drawing>
          <wp:inline distT="0" distB="0" distL="0" distR="0" wp14:anchorId="1B47021D" wp14:editId="0E28C0B2">
            <wp:extent cx="1901825" cy="3460115"/>
            <wp:effectExtent l="0" t="0" r="3175" b="6985"/>
            <wp:docPr id="1" name="Рисунок 1" descr="Жан Эммануэль Жилибер">
              <a:hlinkClick xmlns:a="http://schemas.openxmlformats.org/drawingml/2006/main" r:id="rId8" tgtFrame="&quot;_blank&quot;" tooltip="&quot;Жан Эммануэль Жилибер&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Жан Эммануэль Жилибер">
                      <a:hlinkClick r:id="rId8" tgtFrame="&quot;_blank&quot;" tooltip="&quot;Жан Эммануэль Жилибер&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1825" cy="3460115"/>
                    </a:xfrm>
                    <a:prstGeom prst="rect">
                      <a:avLst/>
                    </a:prstGeom>
                    <a:noFill/>
                    <a:ln>
                      <a:noFill/>
                    </a:ln>
                  </pic:spPr>
                </pic:pic>
              </a:graphicData>
            </a:graphic>
          </wp:inline>
        </w:drawing>
      </w:r>
    </w:p>
    <w:p w:rsidR="006869E9" w:rsidRPr="006869E9" w:rsidRDefault="006869E9" w:rsidP="006869E9">
      <w:pPr>
        <w:jc w:val="both"/>
        <w:rPr>
          <w:sz w:val="26"/>
          <w:szCs w:val="26"/>
          <w:lang w:eastAsia="ru-RU"/>
        </w:rPr>
      </w:pP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 xml:space="preserve">Жан Эммануэль </w:t>
      </w:r>
      <w:proofErr w:type="spellStart"/>
      <w:r w:rsidRPr="006869E9">
        <w:rPr>
          <w:color w:val="000000"/>
          <w:sz w:val="26"/>
          <w:szCs w:val="26"/>
          <w:lang w:eastAsia="ru-RU"/>
        </w:rPr>
        <w:t>Жилибер</w:t>
      </w:r>
      <w:proofErr w:type="spellEnd"/>
      <w:r w:rsidRPr="006869E9">
        <w:rPr>
          <w:color w:val="000000"/>
          <w:sz w:val="26"/>
          <w:szCs w:val="26"/>
          <w:lang w:eastAsia="ru-RU"/>
        </w:rPr>
        <w:t xml:space="preserve"> создал в Гродно акушерскую и ветеринарную школы, клинический госпиталь и ботанический сад, который в те времена насчитывал около 2 тыс. растений. </w:t>
      </w:r>
    </w:p>
    <w:p w:rsidR="006869E9" w:rsidRPr="006869E9" w:rsidRDefault="006869E9" w:rsidP="006869E9">
      <w:pPr>
        <w:shd w:val="clear" w:color="auto" w:fill="FFFFFF"/>
        <w:jc w:val="both"/>
        <w:rPr>
          <w:color w:val="000000"/>
          <w:sz w:val="26"/>
          <w:szCs w:val="26"/>
          <w:lang w:eastAsia="ru-RU"/>
        </w:rPr>
      </w:pPr>
    </w:p>
    <w:p w:rsidR="006869E9" w:rsidRPr="006869E9" w:rsidRDefault="006869E9" w:rsidP="006869E9">
      <w:pPr>
        <w:shd w:val="clear" w:color="auto" w:fill="FFFFFF"/>
        <w:jc w:val="both"/>
        <w:outlineLvl w:val="1"/>
        <w:rPr>
          <w:b/>
          <w:bCs/>
          <w:color w:val="000000"/>
          <w:sz w:val="26"/>
          <w:szCs w:val="26"/>
          <w:lang w:eastAsia="ru-RU"/>
        </w:rPr>
      </w:pPr>
      <w:r w:rsidRPr="006869E9">
        <w:rPr>
          <w:b/>
          <w:bCs/>
          <w:color w:val="000000"/>
          <w:sz w:val="26"/>
          <w:szCs w:val="26"/>
          <w:lang w:eastAsia="ru-RU"/>
        </w:rPr>
        <w:t>Биография</w:t>
      </w:r>
    </w:p>
    <w:p w:rsidR="006869E9" w:rsidRPr="006869E9" w:rsidRDefault="006869E9" w:rsidP="006869E9">
      <w:pPr>
        <w:shd w:val="clear" w:color="auto" w:fill="FFFFFF"/>
        <w:jc w:val="both"/>
        <w:outlineLvl w:val="1"/>
        <w:rPr>
          <w:b/>
          <w:bCs/>
          <w:color w:val="000000"/>
          <w:sz w:val="26"/>
          <w:szCs w:val="26"/>
          <w:lang w:eastAsia="ru-RU"/>
        </w:rPr>
      </w:pPr>
    </w:p>
    <w:p w:rsidR="006869E9" w:rsidRPr="006869E9" w:rsidRDefault="006869E9" w:rsidP="006869E9">
      <w:pPr>
        <w:shd w:val="clear" w:color="auto" w:fill="FFFFFF"/>
        <w:ind w:firstLine="708"/>
        <w:jc w:val="both"/>
        <w:rPr>
          <w:color w:val="000000"/>
          <w:sz w:val="26"/>
          <w:szCs w:val="26"/>
          <w:lang w:eastAsia="ru-RU"/>
        </w:rPr>
      </w:pPr>
      <w:proofErr w:type="spellStart"/>
      <w:r w:rsidRPr="006869E9">
        <w:rPr>
          <w:color w:val="000000"/>
          <w:sz w:val="26"/>
          <w:szCs w:val="26"/>
          <w:lang w:eastAsia="ru-RU"/>
        </w:rPr>
        <w:t>Жилибер</w:t>
      </w:r>
      <w:proofErr w:type="spellEnd"/>
      <w:r w:rsidRPr="006869E9">
        <w:rPr>
          <w:color w:val="000000"/>
          <w:sz w:val="26"/>
          <w:szCs w:val="26"/>
          <w:lang w:eastAsia="ru-RU"/>
        </w:rPr>
        <w:t xml:space="preserve"> Жан (Ян) </w:t>
      </w:r>
      <w:proofErr w:type="spellStart"/>
      <w:r w:rsidRPr="006869E9">
        <w:rPr>
          <w:color w:val="000000"/>
          <w:sz w:val="26"/>
          <w:szCs w:val="26"/>
          <w:lang w:eastAsia="ru-RU"/>
        </w:rPr>
        <w:t>Эмануэль</w:t>
      </w:r>
      <w:proofErr w:type="spellEnd"/>
      <w:r w:rsidRPr="006869E9">
        <w:rPr>
          <w:color w:val="000000"/>
          <w:sz w:val="26"/>
          <w:szCs w:val="26"/>
          <w:lang w:eastAsia="ru-RU"/>
        </w:rPr>
        <w:t xml:space="preserve"> родился в деревне Карет около Лиона 21 июня 1741 года.</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 xml:space="preserve">Окончил школу в 1757 году. С 1760 по 1763 учился в университете г. </w:t>
      </w:r>
      <w:proofErr w:type="spellStart"/>
      <w:r w:rsidRPr="006869E9">
        <w:rPr>
          <w:color w:val="000000"/>
          <w:sz w:val="26"/>
          <w:szCs w:val="26"/>
          <w:lang w:eastAsia="ru-RU"/>
        </w:rPr>
        <w:t>Мантпелье</w:t>
      </w:r>
      <w:proofErr w:type="spellEnd"/>
      <w:r w:rsidRPr="006869E9">
        <w:rPr>
          <w:color w:val="000000"/>
          <w:sz w:val="26"/>
          <w:szCs w:val="26"/>
          <w:lang w:eastAsia="ru-RU"/>
        </w:rPr>
        <w:t>. На протяжении 1764 сдал последовательно экзамены на ступени бакалавра и доктора медицины. Вернулся в Лион, где преподавал ботанику в медицинской школе, собирал гербарий, исследовал фольклор в Средней и Южной Франции. С 1766 г. практиковал врачом в родной деревне. С 1768 г</w:t>
      </w:r>
      <w:r w:rsidR="008B0DB3">
        <w:rPr>
          <w:color w:val="000000"/>
          <w:sz w:val="26"/>
          <w:szCs w:val="26"/>
          <w:lang w:eastAsia="ru-RU"/>
        </w:rPr>
        <w:t>ода</w:t>
      </w:r>
      <w:r w:rsidRPr="006869E9">
        <w:rPr>
          <w:color w:val="000000"/>
          <w:sz w:val="26"/>
          <w:szCs w:val="26"/>
          <w:lang w:eastAsia="ru-RU"/>
        </w:rPr>
        <w:t xml:space="preserve"> – профессор анатомии, хирургии и натуральной истории медицинского колледжа в Лионе. За собственный счет посадил ботанический сад, много времени посвятил собиранию гербариев. Не получив денег за сад от государства, обанкротился. В это время получил приглашение от </w:t>
      </w:r>
      <w:proofErr w:type="spellStart"/>
      <w:r w:rsidRPr="006869E9">
        <w:rPr>
          <w:color w:val="000000"/>
          <w:sz w:val="26"/>
          <w:szCs w:val="26"/>
          <w:lang w:eastAsia="ru-RU"/>
        </w:rPr>
        <w:t>Т.Давнаровича</w:t>
      </w:r>
      <w:proofErr w:type="spellEnd"/>
      <w:r w:rsidRPr="006869E9">
        <w:rPr>
          <w:color w:val="000000"/>
          <w:sz w:val="26"/>
          <w:szCs w:val="26"/>
          <w:lang w:eastAsia="ru-RU"/>
        </w:rPr>
        <w:t xml:space="preserve">, посланника старосты Гродненской королевской экономии </w:t>
      </w:r>
      <w:proofErr w:type="spellStart"/>
      <w:r w:rsidRPr="006869E9">
        <w:rPr>
          <w:color w:val="000000"/>
          <w:sz w:val="26"/>
          <w:szCs w:val="26"/>
          <w:lang w:eastAsia="ru-RU"/>
        </w:rPr>
        <w:t>А.Тизенгауза</w:t>
      </w:r>
      <w:proofErr w:type="spellEnd"/>
      <w:r w:rsidRPr="006869E9">
        <w:rPr>
          <w:color w:val="000000"/>
          <w:sz w:val="26"/>
          <w:szCs w:val="26"/>
          <w:lang w:eastAsia="ru-RU"/>
        </w:rPr>
        <w:t xml:space="preserve">. 1 </w:t>
      </w:r>
      <w:proofErr w:type="gramStart"/>
      <w:r w:rsidRPr="006869E9">
        <w:rPr>
          <w:color w:val="000000"/>
          <w:sz w:val="26"/>
          <w:szCs w:val="26"/>
          <w:lang w:eastAsia="ru-RU"/>
        </w:rPr>
        <w:t>августа</w:t>
      </w:r>
      <w:r w:rsidR="008B0DB3">
        <w:rPr>
          <w:color w:val="000000"/>
          <w:sz w:val="26"/>
          <w:szCs w:val="26"/>
          <w:lang w:eastAsia="ru-RU"/>
        </w:rPr>
        <w:t xml:space="preserve">  </w:t>
      </w:r>
      <w:r w:rsidRPr="006869E9">
        <w:rPr>
          <w:color w:val="000000"/>
          <w:sz w:val="26"/>
          <w:szCs w:val="26"/>
          <w:lang w:eastAsia="ru-RU"/>
        </w:rPr>
        <w:t>1775</w:t>
      </w:r>
      <w:proofErr w:type="gramEnd"/>
      <w:r w:rsidRPr="006869E9">
        <w:rPr>
          <w:color w:val="000000"/>
          <w:sz w:val="26"/>
          <w:szCs w:val="26"/>
          <w:lang w:eastAsia="ru-RU"/>
        </w:rPr>
        <w:t xml:space="preserve"> г. покинул Лион, обеспеченный богатым гербарием из 300 растений и библиотекой. По дороге </w:t>
      </w:r>
      <w:proofErr w:type="spellStart"/>
      <w:r w:rsidRPr="006869E9">
        <w:rPr>
          <w:color w:val="000000"/>
          <w:sz w:val="26"/>
          <w:szCs w:val="26"/>
          <w:lang w:eastAsia="ru-RU"/>
        </w:rPr>
        <w:t>Жилибер</w:t>
      </w:r>
      <w:proofErr w:type="spellEnd"/>
      <w:r w:rsidRPr="006869E9">
        <w:rPr>
          <w:color w:val="000000"/>
          <w:sz w:val="26"/>
          <w:szCs w:val="26"/>
          <w:lang w:eastAsia="ru-RU"/>
        </w:rPr>
        <w:t xml:space="preserve"> познакомился с знаменитыми ботаниками: с Бане в Женеве, </w:t>
      </w:r>
      <w:proofErr w:type="spellStart"/>
      <w:r w:rsidRPr="006869E9">
        <w:rPr>
          <w:color w:val="000000"/>
          <w:sz w:val="26"/>
          <w:szCs w:val="26"/>
          <w:lang w:eastAsia="ru-RU"/>
        </w:rPr>
        <w:t>Хамером</w:t>
      </w:r>
      <w:proofErr w:type="spellEnd"/>
      <w:r w:rsidRPr="006869E9">
        <w:rPr>
          <w:color w:val="000000"/>
          <w:sz w:val="26"/>
          <w:szCs w:val="26"/>
          <w:lang w:eastAsia="ru-RU"/>
        </w:rPr>
        <w:t xml:space="preserve"> в Берне, </w:t>
      </w:r>
      <w:proofErr w:type="spellStart"/>
      <w:r w:rsidRPr="006869E9">
        <w:rPr>
          <w:color w:val="000000"/>
          <w:sz w:val="26"/>
          <w:szCs w:val="26"/>
          <w:lang w:eastAsia="ru-RU"/>
        </w:rPr>
        <w:t>Жеснером</w:t>
      </w:r>
      <w:proofErr w:type="spellEnd"/>
      <w:r w:rsidRPr="006869E9">
        <w:rPr>
          <w:color w:val="000000"/>
          <w:sz w:val="26"/>
          <w:szCs w:val="26"/>
          <w:lang w:eastAsia="ru-RU"/>
        </w:rPr>
        <w:t xml:space="preserve"> в </w:t>
      </w:r>
      <w:proofErr w:type="spellStart"/>
      <w:r w:rsidRPr="006869E9">
        <w:rPr>
          <w:color w:val="000000"/>
          <w:sz w:val="26"/>
          <w:szCs w:val="26"/>
          <w:lang w:eastAsia="ru-RU"/>
        </w:rPr>
        <w:t>Тюрехе</w:t>
      </w:r>
      <w:proofErr w:type="spellEnd"/>
      <w:r w:rsidRPr="006869E9">
        <w:rPr>
          <w:color w:val="000000"/>
          <w:sz w:val="26"/>
          <w:szCs w:val="26"/>
          <w:lang w:eastAsia="ru-RU"/>
        </w:rPr>
        <w:t xml:space="preserve">, </w:t>
      </w:r>
      <w:proofErr w:type="spellStart"/>
      <w:r w:rsidRPr="006869E9">
        <w:rPr>
          <w:color w:val="000000"/>
          <w:sz w:val="26"/>
          <w:szCs w:val="26"/>
          <w:lang w:eastAsia="ru-RU"/>
        </w:rPr>
        <w:t>Жакеном</w:t>
      </w:r>
      <w:proofErr w:type="spellEnd"/>
      <w:r w:rsidRPr="006869E9">
        <w:rPr>
          <w:color w:val="000000"/>
          <w:sz w:val="26"/>
          <w:szCs w:val="26"/>
          <w:lang w:eastAsia="ru-RU"/>
        </w:rPr>
        <w:t xml:space="preserve"> в Вене. Последний дал семена экзотических растений, которые позже будут посажены в Городне (Гродно). В конце 1775 г. </w:t>
      </w:r>
      <w:proofErr w:type="spellStart"/>
      <w:r w:rsidRPr="006869E9">
        <w:rPr>
          <w:color w:val="000000"/>
          <w:sz w:val="26"/>
          <w:szCs w:val="26"/>
          <w:lang w:eastAsia="ru-RU"/>
        </w:rPr>
        <w:t>Жилибер</w:t>
      </w:r>
      <w:proofErr w:type="spellEnd"/>
      <w:r w:rsidRPr="006869E9">
        <w:rPr>
          <w:color w:val="000000"/>
          <w:sz w:val="26"/>
          <w:szCs w:val="26"/>
          <w:lang w:eastAsia="ru-RU"/>
        </w:rPr>
        <w:t xml:space="preserve"> приехал на место, а 9 мая 1776 г. подписал с </w:t>
      </w:r>
      <w:proofErr w:type="spellStart"/>
      <w:r w:rsidRPr="006869E9">
        <w:rPr>
          <w:color w:val="000000"/>
          <w:sz w:val="26"/>
          <w:szCs w:val="26"/>
          <w:lang w:eastAsia="ru-RU"/>
        </w:rPr>
        <w:t>Тизенгаузом</w:t>
      </w:r>
      <w:proofErr w:type="spellEnd"/>
      <w:r w:rsidRPr="006869E9">
        <w:rPr>
          <w:color w:val="000000"/>
          <w:sz w:val="26"/>
          <w:szCs w:val="26"/>
          <w:lang w:eastAsia="ru-RU"/>
        </w:rPr>
        <w:t xml:space="preserve"> контракт на 10 лет. В нем он обязывал себя заложить в </w:t>
      </w:r>
      <w:proofErr w:type="spellStart"/>
      <w:r w:rsidRPr="006869E9">
        <w:rPr>
          <w:color w:val="000000"/>
          <w:sz w:val="26"/>
          <w:szCs w:val="26"/>
          <w:lang w:eastAsia="ru-RU"/>
        </w:rPr>
        <w:t>Гародне</w:t>
      </w:r>
      <w:proofErr w:type="spellEnd"/>
      <w:r w:rsidRPr="006869E9">
        <w:rPr>
          <w:color w:val="000000"/>
          <w:sz w:val="26"/>
          <w:szCs w:val="26"/>
          <w:lang w:eastAsia="ru-RU"/>
        </w:rPr>
        <w:t xml:space="preserve"> лекарственную и ветеринарную школы, заниматься докторской практикой, написать </w:t>
      </w:r>
      <w:r w:rsidRPr="006869E9">
        <w:rPr>
          <w:color w:val="000000"/>
          <w:sz w:val="26"/>
          <w:szCs w:val="26"/>
          <w:lang w:eastAsia="ru-RU"/>
        </w:rPr>
        <w:lastRenderedPageBreak/>
        <w:t xml:space="preserve">учебник, заложить за счет </w:t>
      </w:r>
      <w:proofErr w:type="spellStart"/>
      <w:r w:rsidRPr="006869E9">
        <w:rPr>
          <w:color w:val="000000"/>
          <w:sz w:val="26"/>
          <w:szCs w:val="26"/>
          <w:lang w:eastAsia="ru-RU"/>
        </w:rPr>
        <w:t>Тизенгауза</w:t>
      </w:r>
      <w:proofErr w:type="spellEnd"/>
      <w:r w:rsidRPr="006869E9">
        <w:rPr>
          <w:color w:val="000000"/>
          <w:sz w:val="26"/>
          <w:szCs w:val="26"/>
          <w:lang w:eastAsia="ru-RU"/>
        </w:rPr>
        <w:t xml:space="preserve"> ботанический сад, который будет представлен для учебных нужд школы, а также для этого же мужей натуральной истории, исследовать литовскую (белорусскую) природу и писать о результатах в «</w:t>
      </w:r>
      <w:proofErr w:type="spellStart"/>
      <w:r w:rsidRPr="006869E9">
        <w:rPr>
          <w:i/>
          <w:iCs/>
          <w:color w:val="000000"/>
          <w:sz w:val="26"/>
          <w:szCs w:val="26"/>
          <w:lang w:eastAsia="ru-RU"/>
        </w:rPr>
        <w:t>Ephemeridas</w:t>
      </w:r>
      <w:proofErr w:type="spellEnd"/>
      <w:r w:rsidRPr="006869E9">
        <w:rPr>
          <w:color w:val="000000"/>
          <w:sz w:val="26"/>
          <w:szCs w:val="26"/>
          <w:lang w:eastAsia="ru-RU"/>
        </w:rPr>
        <w:t xml:space="preserve">», преподавать в </w:t>
      </w:r>
      <w:proofErr w:type="spellStart"/>
      <w:r w:rsidRPr="006869E9">
        <w:rPr>
          <w:color w:val="000000"/>
          <w:sz w:val="26"/>
          <w:szCs w:val="26"/>
          <w:lang w:eastAsia="ru-RU"/>
        </w:rPr>
        <w:t>Городненской</w:t>
      </w:r>
      <w:proofErr w:type="spellEnd"/>
      <w:r w:rsidRPr="006869E9">
        <w:rPr>
          <w:color w:val="000000"/>
          <w:sz w:val="26"/>
          <w:szCs w:val="26"/>
          <w:lang w:eastAsia="ru-RU"/>
        </w:rPr>
        <w:t xml:space="preserve"> академии, которую должны открыть на </w:t>
      </w:r>
      <w:proofErr w:type="spellStart"/>
      <w:r w:rsidRPr="006869E9">
        <w:rPr>
          <w:color w:val="000000"/>
          <w:sz w:val="26"/>
          <w:szCs w:val="26"/>
          <w:lang w:eastAsia="ru-RU"/>
        </w:rPr>
        <w:t>городенским</w:t>
      </w:r>
      <w:proofErr w:type="spellEnd"/>
      <w:r w:rsidRPr="006869E9">
        <w:rPr>
          <w:color w:val="000000"/>
          <w:sz w:val="26"/>
          <w:szCs w:val="26"/>
          <w:lang w:eastAsia="ru-RU"/>
        </w:rPr>
        <w:t xml:space="preserve"> </w:t>
      </w:r>
      <w:proofErr w:type="spellStart"/>
      <w:r w:rsidRPr="006869E9">
        <w:rPr>
          <w:color w:val="000000"/>
          <w:sz w:val="26"/>
          <w:szCs w:val="26"/>
          <w:lang w:eastAsia="ru-RU"/>
        </w:rPr>
        <w:t>поместьи</w:t>
      </w:r>
      <w:proofErr w:type="spellEnd"/>
      <w:r w:rsidRPr="006869E9">
        <w:rPr>
          <w:color w:val="000000"/>
          <w:sz w:val="26"/>
          <w:szCs w:val="26"/>
          <w:lang w:eastAsia="ru-RU"/>
        </w:rPr>
        <w:t>. В ботаническом саду сначала было только около 500 растений, а в 1780 г. – больше за 2000. Под его начальством была королевская аптека. В 1781 г. переехал со своими учениками в Вильно и создал факультет медицины в Главной Литовской школе. Стал начальником кафедры натуральной истории и ботаники, заложил ботанический сад, выдал следующие два тома «</w:t>
      </w:r>
      <w:r w:rsidRPr="006869E9">
        <w:rPr>
          <w:i/>
          <w:iCs/>
          <w:color w:val="000000"/>
          <w:sz w:val="26"/>
          <w:szCs w:val="26"/>
          <w:lang w:eastAsia="ru-RU"/>
        </w:rPr>
        <w:t>Форы Литвы</w:t>
      </w:r>
      <w:r w:rsidRPr="006869E9">
        <w:rPr>
          <w:color w:val="000000"/>
          <w:sz w:val="26"/>
          <w:szCs w:val="26"/>
          <w:lang w:eastAsia="ru-RU"/>
        </w:rPr>
        <w:t xml:space="preserve">». В начале </w:t>
      </w:r>
      <w:r w:rsidR="008B0DB3">
        <w:rPr>
          <w:color w:val="000000"/>
          <w:sz w:val="26"/>
          <w:szCs w:val="26"/>
          <w:lang w:eastAsia="ru-RU"/>
        </w:rPr>
        <w:t xml:space="preserve">   </w:t>
      </w:r>
      <w:r w:rsidRPr="006869E9">
        <w:rPr>
          <w:color w:val="000000"/>
          <w:sz w:val="26"/>
          <w:szCs w:val="26"/>
          <w:lang w:eastAsia="ru-RU"/>
        </w:rPr>
        <w:t xml:space="preserve">1783 г. неожиданно покинул Вильно и выехал в Варшаву, а оттуда во Францию (возможно, потому, что жена вместе со своим любовником хотели его отравить). В Лионе работал эпидемиологом в госпитале </w:t>
      </w:r>
      <w:proofErr w:type="spellStart"/>
      <w:r w:rsidRPr="006869E9">
        <w:rPr>
          <w:color w:val="000000"/>
          <w:sz w:val="26"/>
          <w:szCs w:val="26"/>
          <w:lang w:eastAsia="ru-RU"/>
        </w:rPr>
        <w:t>Хостель-Девё</w:t>
      </w:r>
      <w:proofErr w:type="spellEnd"/>
      <w:r w:rsidRPr="006869E9">
        <w:rPr>
          <w:color w:val="000000"/>
          <w:sz w:val="26"/>
          <w:szCs w:val="26"/>
          <w:lang w:eastAsia="ru-RU"/>
        </w:rPr>
        <w:t>. Принял участие в Великой Французской революции, будучи мэром г. Лиона (1793-1794</w:t>
      </w:r>
      <w:r w:rsidR="008B0DB3">
        <w:rPr>
          <w:color w:val="000000"/>
          <w:sz w:val="26"/>
          <w:szCs w:val="26"/>
          <w:lang w:eastAsia="ru-RU"/>
        </w:rPr>
        <w:t xml:space="preserve"> </w:t>
      </w:r>
      <w:r w:rsidRPr="006869E9">
        <w:rPr>
          <w:color w:val="000000"/>
          <w:sz w:val="26"/>
          <w:szCs w:val="26"/>
          <w:lang w:eastAsia="ru-RU"/>
        </w:rPr>
        <w:t>г</w:t>
      </w:r>
      <w:r w:rsidR="008B0DB3">
        <w:rPr>
          <w:color w:val="000000"/>
          <w:sz w:val="26"/>
          <w:szCs w:val="26"/>
          <w:lang w:eastAsia="ru-RU"/>
        </w:rPr>
        <w:t>г</w:t>
      </w:r>
      <w:r w:rsidRPr="006869E9">
        <w:rPr>
          <w:color w:val="000000"/>
          <w:sz w:val="26"/>
          <w:szCs w:val="26"/>
          <w:lang w:eastAsia="ru-RU"/>
        </w:rPr>
        <w:t xml:space="preserve">.). После казни М. Робеспьера полностью отдался научной деятельности, преподавал в качестве профессора натуральных наук в Лионе, создал тут ботанический сад, возглавлял дружества медиков и здоровья. После его смерти в его честь назвали новый вид растений – </w:t>
      </w:r>
      <w:proofErr w:type="spellStart"/>
      <w:r w:rsidRPr="006869E9">
        <w:rPr>
          <w:color w:val="000000"/>
          <w:sz w:val="26"/>
          <w:szCs w:val="26"/>
          <w:lang w:eastAsia="ru-RU"/>
        </w:rPr>
        <w:t>Жилиберция</w:t>
      </w:r>
      <w:proofErr w:type="spellEnd"/>
      <w:r w:rsidRPr="006869E9">
        <w:rPr>
          <w:color w:val="000000"/>
          <w:sz w:val="26"/>
          <w:szCs w:val="26"/>
          <w:lang w:eastAsia="ru-RU"/>
        </w:rPr>
        <w:t>.</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Произведения: опубликовал около 140 небольших трудов и 20 больших работ по эпидемиологии, зоологии, ботанике.</w:t>
      </w:r>
    </w:p>
    <w:p w:rsidR="006869E9" w:rsidRPr="006869E9" w:rsidRDefault="006869E9" w:rsidP="006869E9">
      <w:pPr>
        <w:shd w:val="clear" w:color="auto" w:fill="FFFFFF"/>
        <w:ind w:firstLine="708"/>
        <w:jc w:val="both"/>
        <w:rPr>
          <w:color w:val="000000"/>
          <w:sz w:val="26"/>
          <w:szCs w:val="26"/>
          <w:lang w:eastAsia="ru-RU"/>
        </w:rPr>
      </w:pPr>
    </w:p>
    <w:p w:rsidR="006869E9" w:rsidRPr="006869E9" w:rsidRDefault="006869E9" w:rsidP="006869E9">
      <w:pPr>
        <w:shd w:val="clear" w:color="auto" w:fill="FFFFFF"/>
        <w:jc w:val="both"/>
        <w:outlineLvl w:val="1"/>
        <w:rPr>
          <w:b/>
          <w:bCs/>
          <w:color w:val="000000"/>
          <w:sz w:val="26"/>
          <w:szCs w:val="26"/>
          <w:lang w:eastAsia="ru-RU"/>
        </w:rPr>
      </w:pPr>
      <w:r w:rsidRPr="006869E9">
        <w:rPr>
          <w:b/>
          <w:bCs/>
          <w:color w:val="000000"/>
          <w:sz w:val="26"/>
          <w:szCs w:val="26"/>
          <w:lang w:eastAsia="ru-RU"/>
        </w:rPr>
        <w:t xml:space="preserve">Работа </w:t>
      </w:r>
      <w:proofErr w:type="spellStart"/>
      <w:r w:rsidRPr="006869E9">
        <w:rPr>
          <w:b/>
          <w:bCs/>
          <w:color w:val="000000"/>
          <w:sz w:val="26"/>
          <w:szCs w:val="26"/>
          <w:lang w:eastAsia="ru-RU"/>
        </w:rPr>
        <w:t>Жилибера</w:t>
      </w:r>
      <w:proofErr w:type="spellEnd"/>
      <w:r w:rsidRPr="006869E9">
        <w:rPr>
          <w:b/>
          <w:bCs/>
          <w:color w:val="000000"/>
          <w:sz w:val="26"/>
          <w:szCs w:val="26"/>
          <w:lang w:eastAsia="ru-RU"/>
        </w:rPr>
        <w:t xml:space="preserve"> в масонских организациях</w:t>
      </w:r>
    </w:p>
    <w:p w:rsidR="006869E9" w:rsidRPr="006869E9" w:rsidRDefault="006869E9" w:rsidP="006869E9">
      <w:pPr>
        <w:shd w:val="clear" w:color="auto" w:fill="FFFFFF"/>
        <w:jc w:val="both"/>
        <w:outlineLvl w:val="1"/>
        <w:rPr>
          <w:b/>
          <w:bCs/>
          <w:color w:val="000000"/>
          <w:sz w:val="26"/>
          <w:szCs w:val="26"/>
          <w:lang w:eastAsia="ru-RU"/>
        </w:rPr>
      </w:pP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Целью масонов был поиск истинных путей духовного обновления общества. Они пропагандировали принципы политической и религиозной терпимости, свободы, равноправия и просветительства. Основной метод их деятельности – проникновение во властные структуры для оказания влияния на ход исторических событий.</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Во Францию масонское движение п</w:t>
      </w:r>
      <w:r w:rsidR="002E7068">
        <w:rPr>
          <w:color w:val="000000"/>
          <w:sz w:val="26"/>
          <w:szCs w:val="26"/>
          <w:lang w:eastAsia="ru-RU"/>
        </w:rPr>
        <w:t xml:space="preserve">роникло в 1736 г. С ним </w:t>
      </w:r>
      <w:proofErr w:type="spellStart"/>
      <w:r w:rsidR="002E7068">
        <w:rPr>
          <w:color w:val="000000"/>
          <w:sz w:val="26"/>
          <w:szCs w:val="26"/>
          <w:lang w:eastAsia="ru-RU"/>
        </w:rPr>
        <w:t>Ж.</w:t>
      </w:r>
      <w:r w:rsidR="001517AC">
        <w:rPr>
          <w:color w:val="000000"/>
          <w:sz w:val="26"/>
          <w:szCs w:val="26"/>
          <w:lang w:eastAsia="ru-RU"/>
        </w:rPr>
        <w:t>Э.</w:t>
      </w:r>
      <w:r w:rsidRPr="006869E9">
        <w:rPr>
          <w:color w:val="000000"/>
          <w:sz w:val="26"/>
          <w:szCs w:val="26"/>
          <w:lang w:eastAsia="ru-RU"/>
        </w:rPr>
        <w:t>Жилибер</w:t>
      </w:r>
      <w:proofErr w:type="spellEnd"/>
      <w:r w:rsidRPr="006869E9">
        <w:rPr>
          <w:color w:val="000000"/>
          <w:sz w:val="26"/>
          <w:szCs w:val="26"/>
          <w:lang w:eastAsia="ru-RU"/>
        </w:rPr>
        <w:t xml:space="preserve"> познакомился в 1764 г., когда поселился в Лионе. В городе действовали масонские ложи. Как активного участника культурной и политической </w:t>
      </w:r>
      <w:r w:rsidR="002E7068">
        <w:rPr>
          <w:color w:val="000000"/>
          <w:sz w:val="26"/>
          <w:szCs w:val="26"/>
          <w:lang w:eastAsia="ru-RU"/>
        </w:rPr>
        <w:t xml:space="preserve">жизни, две из них приняли </w:t>
      </w:r>
      <w:proofErr w:type="spellStart"/>
      <w:r w:rsidR="002E7068">
        <w:rPr>
          <w:color w:val="000000"/>
          <w:sz w:val="26"/>
          <w:szCs w:val="26"/>
          <w:lang w:eastAsia="ru-RU"/>
        </w:rPr>
        <w:t>Ж.</w:t>
      </w:r>
      <w:r w:rsidR="001517AC">
        <w:rPr>
          <w:color w:val="000000"/>
          <w:sz w:val="26"/>
          <w:szCs w:val="26"/>
          <w:lang w:eastAsia="ru-RU"/>
        </w:rPr>
        <w:t>Э.</w:t>
      </w:r>
      <w:r w:rsidRPr="006869E9">
        <w:rPr>
          <w:color w:val="000000"/>
          <w:sz w:val="26"/>
          <w:szCs w:val="26"/>
          <w:lang w:eastAsia="ru-RU"/>
        </w:rPr>
        <w:t>Жилибера</w:t>
      </w:r>
      <w:proofErr w:type="spellEnd"/>
      <w:r w:rsidRPr="006869E9">
        <w:rPr>
          <w:color w:val="000000"/>
          <w:sz w:val="26"/>
          <w:szCs w:val="26"/>
          <w:lang w:eastAsia="ru-RU"/>
        </w:rPr>
        <w:t xml:space="preserve"> в свой состав. Вначале это была ложа «</w:t>
      </w:r>
      <w:r w:rsidRPr="006869E9">
        <w:rPr>
          <w:i/>
          <w:iCs/>
          <w:color w:val="000000"/>
          <w:sz w:val="26"/>
          <w:szCs w:val="26"/>
          <w:lang w:eastAsia="ru-RU"/>
        </w:rPr>
        <w:t>Совершенная гармония</w:t>
      </w:r>
      <w:r w:rsidR="008B0DB3">
        <w:rPr>
          <w:color w:val="000000"/>
          <w:sz w:val="26"/>
          <w:szCs w:val="26"/>
          <w:lang w:eastAsia="ru-RU"/>
        </w:rPr>
        <w:t>» (</w:t>
      </w:r>
      <w:r w:rsidRPr="006869E9">
        <w:rPr>
          <w:color w:val="000000"/>
          <w:sz w:val="26"/>
          <w:szCs w:val="26"/>
          <w:lang w:eastAsia="ru-RU"/>
        </w:rPr>
        <w:t>«</w:t>
      </w:r>
      <w:proofErr w:type="spellStart"/>
      <w:r w:rsidRPr="006869E9">
        <w:rPr>
          <w:i/>
          <w:iCs/>
          <w:color w:val="000000"/>
          <w:sz w:val="26"/>
          <w:szCs w:val="26"/>
          <w:lang w:eastAsia="ru-RU"/>
        </w:rPr>
        <w:t>La</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parfaite</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harmonie</w:t>
      </w:r>
      <w:proofErr w:type="spellEnd"/>
      <w:r w:rsidRPr="006869E9">
        <w:rPr>
          <w:color w:val="000000"/>
          <w:sz w:val="26"/>
          <w:szCs w:val="26"/>
          <w:lang w:eastAsia="ru-RU"/>
        </w:rPr>
        <w:t>»), затем – «</w:t>
      </w:r>
      <w:r w:rsidRPr="006869E9">
        <w:rPr>
          <w:i/>
          <w:iCs/>
          <w:color w:val="000000"/>
          <w:sz w:val="26"/>
          <w:szCs w:val="26"/>
          <w:lang w:eastAsia="ru-RU"/>
        </w:rPr>
        <w:t>Две ложи соединенные</w:t>
      </w:r>
      <w:r w:rsidRPr="006869E9">
        <w:rPr>
          <w:color w:val="000000"/>
          <w:sz w:val="26"/>
          <w:szCs w:val="26"/>
          <w:lang w:eastAsia="ru-RU"/>
        </w:rPr>
        <w:t>» («</w:t>
      </w:r>
      <w:proofErr w:type="spellStart"/>
      <w:r w:rsidRPr="006869E9">
        <w:rPr>
          <w:i/>
          <w:iCs/>
          <w:color w:val="000000"/>
          <w:sz w:val="26"/>
          <w:szCs w:val="26"/>
          <w:lang w:eastAsia="ru-RU"/>
        </w:rPr>
        <w:t>Les</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deux</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loges</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reunis</w:t>
      </w:r>
      <w:proofErr w:type="spellEnd"/>
      <w:r w:rsidRPr="006869E9">
        <w:rPr>
          <w:color w:val="000000"/>
          <w:sz w:val="26"/>
          <w:szCs w:val="26"/>
          <w:lang w:eastAsia="ru-RU"/>
        </w:rPr>
        <w:t xml:space="preserve">»). На усадьбе одной из этих лож он создал ботанический сад. В них состояли также многие польские аристократы. Это могло способствовать тому, </w:t>
      </w:r>
      <w:proofErr w:type="gramStart"/>
      <w:r w:rsidRPr="006869E9">
        <w:rPr>
          <w:color w:val="000000"/>
          <w:sz w:val="26"/>
          <w:szCs w:val="26"/>
          <w:lang w:eastAsia="ru-RU"/>
        </w:rPr>
        <w:t xml:space="preserve">что </w:t>
      </w:r>
      <w:r w:rsidR="008B0DB3">
        <w:rPr>
          <w:color w:val="000000"/>
          <w:sz w:val="26"/>
          <w:szCs w:val="26"/>
          <w:lang w:eastAsia="ru-RU"/>
        </w:rPr>
        <w:t xml:space="preserve"> </w:t>
      </w:r>
      <w:proofErr w:type="spellStart"/>
      <w:r w:rsidR="002E7068">
        <w:rPr>
          <w:color w:val="000000"/>
          <w:sz w:val="26"/>
          <w:szCs w:val="26"/>
          <w:lang w:eastAsia="ru-RU"/>
        </w:rPr>
        <w:t>Ж.</w:t>
      </w:r>
      <w:r w:rsidR="001517AC">
        <w:rPr>
          <w:color w:val="000000"/>
          <w:sz w:val="26"/>
          <w:szCs w:val="26"/>
          <w:lang w:eastAsia="ru-RU"/>
        </w:rPr>
        <w:t>Э.</w:t>
      </w:r>
      <w:r w:rsidRPr="006869E9">
        <w:rPr>
          <w:color w:val="000000"/>
          <w:sz w:val="26"/>
          <w:szCs w:val="26"/>
          <w:lang w:eastAsia="ru-RU"/>
        </w:rPr>
        <w:t>Жилибер</w:t>
      </w:r>
      <w:proofErr w:type="spellEnd"/>
      <w:proofErr w:type="gramEnd"/>
      <w:r w:rsidRPr="006869E9">
        <w:rPr>
          <w:color w:val="000000"/>
          <w:sz w:val="26"/>
          <w:szCs w:val="26"/>
          <w:lang w:eastAsia="ru-RU"/>
        </w:rPr>
        <w:t xml:space="preserve"> был приглашен на работу в Гродно.</w:t>
      </w:r>
    </w:p>
    <w:p w:rsid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 xml:space="preserve">Во второй половине ХУIII в. Гродно был значительным центром общественно-политической жизни польско-литовского государства (Речи </w:t>
      </w:r>
      <w:proofErr w:type="spellStart"/>
      <w:r w:rsidRPr="006869E9">
        <w:rPr>
          <w:color w:val="000000"/>
          <w:sz w:val="26"/>
          <w:szCs w:val="26"/>
          <w:lang w:eastAsia="ru-RU"/>
        </w:rPr>
        <w:t>Посполитой</w:t>
      </w:r>
      <w:proofErr w:type="spellEnd"/>
      <w:r w:rsidRPr="006869E9">
        <w:rPr>
          <w:color w:val="000000"/>
          <w:sz w:val="26"/>
          <w:szCs w:val="26"/>
          <w:lang w:eastAsia="ru-RU"/>
        </w:rPr>
        <w:t>, РП). Социально-экономические</w:t>
      </w:r>
      <w:r w:rsidR="001517AC">
        <w:rPr>
          <w:color w:val="000000"/>
          <w:sz w:val="26"/>
          <w:szCs w:val="26"/>
          <w:lang w:eastAsia="ru-RU"/>
        </w:rPr>
        <w:t xml:space="preserve"> реформы, проводимые королем </w:t>
      </w:r>
      <w:proofErr w:type="spellStart"/>
      <w:r w:rsidR="001517AC">
        <w:rPr>
          <w:color w:val="000000"/>
          <w:sz w:val="26"/>
          <w:szCs w:val="26"/>
          <w:lang w:eastAsia="ru-RU"/>
        </w:rPr>
        <w:t>С.</w:t>
      </w:r>
      <w:r w:rsidRPr="006869E9">
        <w:rPr>
          <w:color w:val="000000"/>
          <w:sz w:val="26"/>
          <w:szCs w:val="26"/>
          <w:lang w:eastAsia="ru-RU"/>
        </w:rPr>
        <w:t>Понятовским</w:t>
      </w:r>
      <w:proofErr w:type="spellEnd"/>
      <w:r w:rsidRPr="006869E9">
        <w:rPr>
          <w:color w:val="000000"/>
          <w:sz w:val="26"/>
          <w:szCs w:val="26"/>
          <w:lang w:eastAsia="ru-RU"/>
        </w:rPr>
        <w:t xml:space="preserve"> и его соратником графом</w:t>
      </w:r>
      <w:r w:rsidR="008B0DB3">
        <w:rPr>
          <w:color w:val="000000"/>
          <w:sz w:val="26"/>
          <w:szCs w:val="26"/>
          <w:lang w:eastAsia="ru-RU"/>
        </w:rPr>
        <w:t xml:space="preserve">           </w:t>
      </w:r>
      <w:r w:rsidR="001517AC">
        <w:rPr>
          <w:color w:val="000000"/>
          <w:sz w:val="26"/>
          <w:szCs w:val="26"/>
          <w:lang w:eastAsia="ru-RU"/>
        </w:rPr>
        <w:t xml:space="preserve"> </w:t>
      </w:r>
      <w:proofErr w:type="spellStart"/>
      <w:r w:rsidR="001517AC">
        <w:rPr>
          <w:color w:val="000000"/>
          <w:sz w:val="26"/>
          <w:szCs w:val="26"/>
          <w:lang w:eastAsia="ru-RU"/>
        </w:rPr>
        <w:t>А.</w:t>
      </w:r>
      <w:r w:rsidRPr="006869E9">
        <w:rPr>
          <w:color w:val="000000"/>
          <w:sz w:val="26"/>
          <w:szCs w:val="26"/>
          <w:lang w:eastAsia="ru-RU"/>
        </w:rPr>
        <w:t>Тизенгаузом</w:t>
      </w:r>
      <w:proofErr w:type="spellEnd"/>
      <w:r w:rsidRPr="006869E9">
        <w:rPr>
          <w:color w:val="000000"/>
          <w:sz w:val="26"/>
          <w:szCs w:val="26"/>
          <w:lang w:eastAsia="ru-RU"/>
        </w:rPr>
        <w:t>, коснулись и этого города. Из Европы пришлось пригласить опытных специалистов и чиновников, среди которых были и масоны.</w:t>
      </w:r>
    </w:p>
    <w:p w:rsidR="006869E9" w:rsidRPr="006869E9" w:rsidRDefault="006869E9" w:rsidP="006869E9">
      <w:pPr>
        <w:shd w:val="clear" w:color="auto" w:fill="FFFFFF"/>
        <w:ind w:firstLine="708"/>
        <w:jc w:val="both"/>
        <w:rPr>
          <w:color w:val="000000"/>
          <w:sz w:val="26"/>
          <w:szCs w:val="26"/>
          <w:lang w:eastAsia="ru-RU"/>
        </w:rPr>
      </w:pPr>
    </w:p>
    <w:p w:rsidR="006869E9" w:rsidRPr="006869E9" w:rsidRDefault="006869E9" w:rsidP="006869E9">
      <w:pPr>
        <w:jc w:val="both"/>
        <w:rPr>
          <w:sz w:val="26"/>
          <w:szCs w:val="26"/>
          <w:lang w:eastAsia="ru-RU"/>
        </w:rPr>
      </w:pPr>
      <w:r w:rsidRPr="006869E9">
        <w:rPr>
          <w:b/>
          <w:bCs/>
          <w:i/>
          <w:iCs/>
          <w:noProof/>
          <w:color w:val="003300"/>
          <w:sz w:val="26"/>
          <w:szCs w:val="26"/>
          <w:shd w:val="clear" w:color="auto" w:fill="FFFFFF"/>
          <w:lang w:eastAsia="ru-RU"/>
        </w:rPr>
        <w:drawing>
          <wp:inline distT="0" distB="0" distL="0" distR="0" wp14:anchorId="4C751BF2" wp14:editId="43BDDDFE">
            <wp:extent cx="1540130" cy="2772236"/>
            <wp:effectExtent l="0" t="0" r="3175" b="9525"/>
            <wp:docPr id="2" name="Рисунок 2" descr="Histoire des plantes d, Jean - Emmanuel Gilibert. A Lyon, 1798 разворот первого тома">
              <a:hlinkClick xmlns:a="http://schemas.openxmlformats.org/drawingml/2006/main" r:id="rId10" tgtFrame="&quot;_blank&quot;" tooltip="&quot;Histoire des plantes d, Jean - Emmanuel Gilibert. A Lyon, 1798 Разворот Книг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stoire des plantes d, Jean - Emmanuel Gilibert. A Lyon, 1798 разворот первого тома">
                      <a:hlinkClick r:id="rId10" tgtFrame="&quot;_blank&quot;" tooltip="&quot;Histoire des plantes d, Jean - Emmanuel Gilibert. A Lyon, 1798 Разворот Книги&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715" cy="2847089"/>
                    </a:xfrm>
                    <a:prstGeom prst="rect">
                      <a:avLst/>
                    </a:prstGeom>
                    <a:noFill/>
                    <a:ln>
                      <a:noFill/>
                    </a:ln>
                  </pic:spPr>
                </pic:pic>
              </a:graphicData>
            </a:graphic>
          </wp:inline>
        </w:drawing>
      </w:r>
    </w:p>
    <w:p w:rsidR="006869E9" w:rsidRPr="006869E9" w:rsidRDefault="006869E9" w:rsidP="006869E9">
      <w:pPr>
        <w:jc w:val="both"/>
        <w:rPr>
          <w:sz w:val="26"/>
          <w:szCs w:val="26"/>
          <w:lang w:eastAsia="ru-RU"/>
        </w:rPr>
      </w:pP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lastRenderedPageBreak/>
        <w:t xml:space="preserve">В РП масонство стало распространяться с 1739 г. </w:t>
      </w:r>
      <w:proofErr w:type="spellStart"/>
      <w:r w:rsidRPr="006869E9">
        <w:rPr>
          <w:color w:val="000000"/>
          <w:sz w:val="26"/>
          <w:szCs w:val="26"/>
          <w:lang w:eastAsia="ru-RU"/>
        </w:rPr>
        <w:t>Виленская</w:t>
      </w:r>
      <w:proofErr w:type="spellEnd"/>
      <w:r w:rsidRPr="006869E9">
        <w:rPr>
          <w:color w:val="000000"/>
          <w:sz w:val="26"/>
          <w:szCs w:val="26"/>
          <w:lang w:eastAsia="ru-RU"/>
        </w:rPr>
        <w:t xml:space="preserve"> ложа «</w:t>
      </w:r>
      <w:r w:rsidRPr="006869E9">
        <w:rPr>
          <w:i/>
          <w:iCs/>
          <w:color w:val="000000"/>
          <w:sz w:val="26"/>
          <w:szCs w:val="26"/>
          <w:lang w:eastAsia="ru-RU"/>
        </w:rPr>
        <w:t>Добрый пастор</w:t>
      </w:r>
      <w:r w:rsidRPr="006869E9">
        <w:rPr>
          <w:color w:val="000000"/>
          <w:sz w:val="26"/>
          <w:szCs w:val="26"/>
          <w:lang w:eastAsia="ru-RU"/>
        </w:rPr>
        <w:t>» («</w:t>
      </w:r>
      <w:proofErr w:type="spellStart"/>
      <w:r w:rsidRPr="006869E9">
        <w:rPr>
          <w:i/>
          <w:iCs/>
          <w:color w:val="000000"/>
          <w:sz w:val="26"/>
          <w:szCs w:val="26"/>
          <w:lang w:eastAsia="ru-RU"/>
        </w:rPr>
        <w:t>Du</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Bon</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Pasteor</w:t>
      </w:r>
      <w:proofErr w:type="spellEnd"/>
      <w:r w:rsidRPr="006869E9">
        <w:rPr>
          <w:color w:val="000000"/>
          <w:sz w:val="26"/>
          <w:szCs w:val="26"/>
          <w:lang w:eastAsia="ru-RU"/>
        </w:rPr>
        <w:t>») в 1779 г. предприняла попытку создания провинциальной ложи в Гродно. Со временем гродненские сторонники масонства объединились в ложу, получившую название «</w:t>
      </w:r>
      <w:r w:rsidRPr="006869E9">
        <w:rPr>
          <w:i/>
          <w:iCs/>
          <w:color w:val="000000"/>
          <w:sz w:val="26"/>
          <w:szCs w:val="26"/>
          <w:lang w:eastAsia="ru-RU"/>
        </w:rPr>
        <w:t>Счастливого освобождения</w:t>
      </w:r>
      <w:r w:rsidRPr="006869E9">
        <w:rPr>
          <w:color w:val="000000"/>
          <w:sz w:val="26"/>
          <w:szCs w:val="26"/>
          <w:lang w:eastAsia="ru-RU"/>
        </w:rPr>
        <w:t>» («</w:t>
      </w:r>
      <w:proofErr w:type="spellStart"/>
      <w:r w:rsidRPr="006869E9">
        <w:rPr>
          <w:i/>
          <w:iCs/>
          <w:color w:val="000000"/>
          <w:sz w:val="26"/>
          <w:szCs w:val="26"/>
          <w:lang w:eastAsia="ru-RU"/>
        </w:rPr>
        <w:t>L’hereuse</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Delivrance</w:t>
      </w:r>
      <w:proofErr w:type="spellEnd"/>
      <w:r w:rsidRPr="006869E9">
        <w:rPr>
          <w:color w:val="000000"/>
          <w:sz w:val="26"/>
          <w:szCs w:val="26"/>
          <w:lang w:eastAsia="ru-RU"/>
        </w:rPr>
        <w:t xml:space="preserve">»). Сформировалась она не позднее 1781 г., рабочим языком был французский. Об этом свидетельствует уникальный документ от 24 июня, сохранившийся в Центральной библиотеке Академии наук Литвы. В нем указаны сведения и о 17 братьях, состоявших в ложе. Они просили </w:t>
      </w:r>
      <w:proofErr w:type="spellStart"/>
      <w:r w:rsidRPr="006869E9">
        <w:rPr>
          <w:color w:val="000000"/>
          <w:sz w:val="26"/>
          <w:szCs w:val="26"/>
          <w:lang w:eastAsia="ru-RU"/>
        </w:rPr>
        <w:t>виленскую</w:t>
      </w:r>
      <w:proofErr w:type="spellEnd"/>
      <w:r w:rsidRPr="006869E9">
        <w:rPr>
          <w:color w:val="000000"/>
          <w:sz w:val="26"/>
          <w:szCs w:val="26"/>
          <w:lang w:eastAsia="ru-RU"/>
        </w:rPr>
        <w:t xml:space="preserve"> ложу «</w:t>
      </w:r>
      <w:r w:rsidRPr="006869E9">
        <w:rPr>
          <w:i/>
          <w:iCs/>
          <w:color w:val="000000"/>
          <w:sz w:val="26"/>
          <w:szCs w:val="26"/>
          <w:lang w:eastAsia="ru-RU"/>
        </w:rPr>
        <w:t>Добрый пастор</w:t>
      </w:r>
      <w:r w:rsidRPr="006869E9">
        <w:rPr>
          <w:color w:val="000000"/>
          <w:sz w:val="26"/>
          <w:szCs w:val="26"/>
          <w:lang w:eastAsia="ru-RU"/>
        </w:rPr>
        <w:t xml:space="preserve">» и ее мастера кафедры </w:t>
      </w:r>
      <w:proofErr w:type="spellStart"/>
      <w:r w:rsidRPr="006869E9">
        <w:rPr>
          <w:color w:val="000000"/>
          <w:sz w:val="26"/>
          <w:szCs w:val="26"/>
          <w:lang w:eastAsia="ru-RU"/>
        </w:rPr>
        <w:t>А.Годена</w:t>
      </w:r>
      <w:proofErr w:type="spellEnd"/>
      <w:r w:rsidRPr="006869E9">
        <w:rPr>
          <w:color w:val="000000"/>
          <w:sz w:val="26"/>
          <w:szCs w:val="26"/>
          <w:lang w:eastAsia="ru-RU"/>
        </w:rPr>
        <w:t xml:space="preserve"> представлять их интересы в вышестоящих масонских организациях. Как следует из вышеуказанного документа, в ложе состояли в основном высокопоставленные лица из окружения </w:t>
      </w:r>
      <w:proofErr w:type="spellStart"/>
      <w:r w:rsidRPr="006869E9">
        <w:rPr>
          <w:color w:val="000000"/>
          <w:sz w:val="26"/>
          <w:szCs w:val="26"/>
          <w:lang w:eastAsia="ru-RU"/>
        </w:rPr>
        <w:t>А.Тизенгауза</w:t>
      </w:r>
      <w:proofErr w:type="spellEnd"/>
      <w:r w:rsidRPr="006869E9">
        <w:rPr>
          <w:color w:val="000000"/>
          <w:sz w:val="26"/>
          <w:szCs w:val="26"/>
          <w:lang w:eastAsia="ru-RU"/>
        </w:rPr>
        <w:t xml:space="preserve">, выходцы из Франции и Германии. На должность мастера кафедры этой ложи был избран руководитель Гродненской медицинской академии (ГМА) проф. </w:t>
      </w:r>
      <w:r w:rsidR="001517AC">
        <w:rPr>
          <w:color w:val="000000"/>
          <w:sz w:val="26"/>
          <w:szCs w:val="26"/>
          <w:lang w:eastAsia="ru-RU"/>
        </w:rPr>
        <w:t xml:space="preserve">                      </w:t>
      </w:r>
      <w:proofErr w:type="spellStart"/>
      <w:r w:rsidR="002E7068">
        <w:rPr>
          <w:color w:val="000000"/>
          <w:sz w:val="26"/>
          <w:szCs w:val="26"/>
          <w:lang w:eastAsia="ru-RU"/>
        </w:rPr>
        <w:t>Ж.</w:t>
      </w:r>
      <w:r w:rsidRPr="006869E9">
        <w:rPr>
          <w:color w:val="000000"/>
          <w:sz w:val="26"/>
          <w:szCs w:val="26"/>
          <w:lang w:eastAsia="ru-RU"/>
        </w:rPr>
        <w:t>Э.Жилибер</w:t>
      </w:r>
      <w:proofErr w:type="spellEnd"/>
      <w:r w:rsidRPr="006869E9">
        <w:rPr>
          <w:color w:val="000000"/>
          <w:sz w:val="26"/>
          <w:szCs w:val="26"/>
          <w:lang w:eastAsia="ru-RU"/>
        </w:rPr>
        <w:t xml:space="preserve">, уже имевший опыт работы в масонских организациях. Как администратор, он управлял деятельностью и финансами ложи, вел заседания, подписывал документы и утверждал решения, представлял братьев для присвоения им очередных чинов и пр. Его символами, как мастера, были деревянный молоток, счетная доска, геометрические фигуры и пр. Заседания </w:t>
      </w:r>
      <w:proofErr w:type="spellStart"/>
      <w:r w:rsidRPr="006869E9">
        <w:rPr>
          <w:color w:val="000000"/>
          <w:sz w:val="26"/>
          <w:szCs w:val="26"/>
          <w:lang w:eastAsia="ru-RU"/>
        </w:rPr>
        <w:t>Жилибер</w:t>
      </w:r>
      <w:proofErr w:type="spellEnd"/>
      <w:r w:rsidRPr="006869E9">
        <w:rPr>
          <w:color w:val="000000"/>
          <w:sz w:val="26"/>
          <w:szCs w:val="26"/>
          <w:lang w:eastAsia="ru-RU"/>
        </w:rPr>
        <w:t xml:space="preserve"> проводил обычно в резиденции члена ложи архитектора </w:t>
      </w:r>
      <w:proofErr w:type="spellStart"/>
      <w:r w:rsidRPr="006869E9">
        <w:rPr>
          <w:color w:val="000000"/>
          <w:sz w:val="26"/>
          <w:szCs w:val="26"/>
          <w:lang w:eastAsia="ru-RU"/>
        </w:rPr>
        <w:t>И.Сакко</w:t>
      </w:r>
      <w:proofErr w:type="spellEnd"/>
      <w:r w:rsidRPr="006869E9">
        <w:rPr>
          <w:color w:val="000000"/>
          <w:sz w:val="26"/>
          <w:szCs w:val="26"/>
          <w:lang w:eastAsia="ru-RU"/>
        </w:rPr>
        <w:t xml:space="preserve"> (Телеграфный пер., 15а). В состав ложи входили трое из четырех пр</w:t>
      </w:r>
      <w:r w:rsidR="002E7068">
        <w:rPr>
          <w:color w:val="000000"/>
          <w:sz w:val="26"/>
          <w:szCs w:val="26"/>
          <w:lang w:eastAsia="ru-RU"/>
        </w:rPr>
        <w:t xml:space="preserve">еподавателей ГМА, включая </w:t>
      </w:r>
      <w:proofErr w:type="spellStart"/>
      <w:r w:rsidR="002E7068">
        <w:rPr>
          <w:color w:val="000000"/>
          <w:sz w:val="26"/>
          <w:szCs w:val="26"/>
          <w:lang w:eastAsia="ru-RU"/>
        </w:rPr>
        <w:t>Ж.</w:t>
      </w:r>
      <w:r w:rsidRPr="006869E9">
        <w:rPr>
          <w:color w:val="000000"/>
          <w:sz w:val="26"/>
          <w:szCs w:val="26"/>
          <w:lang w:eastAsia="ru-RU"/>
        </w:rPr>
        <w:t>Э.Жилибера</w:t>
      </w:r>
      <w:proofErr w:type="spellEnd"/>
      <w:r w:rsidRPr="006869E9">
        <w:rPr>
          <w:color w:val="000000"/>
          <w:sz w:val="26"/>
          <w:szCs w:val="26"/>
          <w:lang w:eastAsia="ru-RU"/>
        </w:rPr>
        <w:t>. Некоторые из них занимали руководящие посты.</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О практической деятельности этой ложи мало что известно, так как в 1822 г. по указу Александра I в России, куда входил и Гродно, все ложи были закрыты, а их архивы уничтожены. По-видимому, как многие другие ложи, она занималась пропагандой и вовлечением новых членов, оказанием благотворительной помощи погорельцам, больным, бездомным детям, открытием больниц, проведением профилактических прививок и др.</w:t>
      </w:r>
    </w:p>
    <w:p w:rsidR="006869E9" w:rsidRDefault="002E7068" w:rsidP="006869E9">
      <w:pPr>
        <w:shd w:val="clear" w:color="auto" w:fill="FFFFFF"/>
        <w:ind w:firstLine="708"/>
        <w:jc w:val="both"/>
        <w:rPr>
          <w:color w:val="000000"/>
          <w:sz w:val="26"/>
          <w:szCs w:val="26"/>
          <w:lang w:eastAsia="ru-RU"/>
        </w:rPr>
      </w:pPr>
      <w:r>
        <w:rPr>
          <w:color w:val="000000"/>
          <w:sz w:val="26"/>
          <w:szCs w:val="26"/>
          <w:lang w:eastAsia="ru-RU"/>
        </w:rPr>
        <w:t xml:space="preserve">Что касается проф. </w:t>
      </w:r>
      <w:proofErr w:type="spellStart"/>
      <w:r>
        <w:rPr>
          <w:color w:val="000000"/>
          <w:sz w:val="26"/>
          <w:szCs w:val="26"/>
          <w:lang w:eastAsia="ru-RU"/>
        </w:rPr>
        <w:t>Ж.</w:t>
      </w:r>
      <w:r w:rsidR="006869E9" w:rsidRPr="006869E9">
        <w:rPr>
          <w:color w:val="000000"/>
          <w:sz w:val="26"/>
          <w:szCs w:val="26"/>
          <w:lang w:eastAsia="ru-RU"/>
        </w:rPr>
        <w:t>Э.Жилибера</w:t>
      </w:r>
      <w:proofErr w:type="spellEnd"/>
      <w:r w:rsidR="006869E9" w:rsidRPr="006869E9">
        <w:rPr>
          <w:color w:val="000000"/>
          <w:sz w:val="26"/>
          <w:szCs w:val="26"/>
          <w:lang w:eastAsia="ru-RU"/>
        </w:rPr>
        <w:t>, то его деятельность имела не только медицинскую, но и социально-политическую направленность. В ряде опубликованных трудов он неоднократно высказывался, что РП является страной «</w:t>
      </w:r>
      <w:r w:rsidR="006869E9" w:rsidRPr="006869E9">
        <w:rPr>
          <w:i/>
          <w:iCs/>
          <w:color w:val="000000"/>
          <w:sz w:val="26"/>
          <w:szCs w:val="26"/>
          <w:lang w:eastAsia="ru-RU"/>
        </w:rPr>
        <w:t>без свободы и законов</w:t>
      </w:r>
      <w:r w:rsidR="006869E9" w:rsidRPr="006869E9">
        <w:rPr>
          <w:color w:val="000000"/>
          <w:sz w:val="26"/>
          <w:szCs w:val="26"/>
          <w:lang w:eastAsia="ru-RU"/>
        </w:rPr>
        <w:t xml:space="preserve">». Но ему, как стороннику короля </w:t>
      </w:r>
      <w:proofErr w:type="spellStart"/>
      <w:r w:rsidR="006869E9" w:rsidRPr="006869E9">
        <w:rPr>
          <w:color w:val="000000"/>
          <w:sz w:val="26"/>
          <w:szCs w:val="26"/>
          <w:lang w:eastAsia="ru-RU"/>
        </w:rPr>
        <w:t>С.Понятовского</w:t>
      </w:r>
      <w:proofErr w:type="spellEnd"/>
      <w:r w:rsidR="006869E9" w:rsidRPr="006869E9">
        <w:rPr>
          <w:color w:val="000000"/>
          <w:sz w:val="26"/>
          <w:szCs w:val="26"/>
          <w:lang w:eastAsia="ru-RU"/>
        </w:rPr>
        <w:t>, не была безразлична ее судьба. Будучи истинным масоном, он проявлял заботу об улучшении экономического положения. Для выхода из кризиса им разработан ряд проектов, направленных на более широкое использование природных ресурсов, улучшение животноводства и растениеводства. К сожалению, его ценные рекомендации не были реализованы.</w:t>
      </w:r>
    </w:p>
    <w:p w:rsidR="006869E9" w:rsidRPr="006869E9" w:rsidRDefault="006869E9" w:rsidP="006869E9">
      <w:pPr>
        <w:shd w:val="clear" w:color="auto" w:fill="FFFFFF"/>
        <w:ind w:firstLine="708"/>
        <w:jc w:val="both"/>
        <w:rPr>
          <w:color w:val="000000"/>
          <w:sz w:val="26"/>
          <w:szCs w:val="26"/>
          <w:lang w:eastAsia="ru-RU"/>
        </w:rPr>
      </w:pPr>
    </w:p>
    <w:p w:rsidR="006869E9" w:rsidRPr="006869E9" w:rsidRDefault="006869E9" w:rsidP="006869E9">
      <w:pPr>
        <w:shd w:val="clear" w:color="auto" w:fill="FFFFFF"/>
        <w:jc w:val="both"/>
        <w:outlineLvl w:val="1"/>
        <w:rPr>
          <w:b/>
          <w:bCs/>
          <w:color w:val="000000"/>
          <w:sz w:val="26"/>
          <w:szCs w:val="26"/>
          <w:lang w:eastAsia="ru-RU"/>
        </w:rPr>
      </w:pPr>
      <w:r w:rsidRPr="006869E9">
        <w:rPr>
          <w:b/>
          <w:bCs/>
          <w:color w:val="000000"/>
          <w:sz w:val="26"/>
          <w:szCs w:val="26"/>
          <w:lang w:eastAsia="ru-RU"/>
        </w:rPr>
        <w:t>Деятельность</w:t>
      </w:r>
    </w:p>
    <w:p w:rsidR="006869E9" w:rsidRPr="006869E9" w:rsidRDefault="006869E9" w:rsidP="006869E9">
      <w:pPr>
        <w:shd w:val="clear" w:color="auto" w:fill="FFFFFF"/>
        <w:jc w:val="both"/>
        <w:outlineLvl w:val="1"/>
        <w:rPr>
          <w:b/>
          <w:bCs/>
          <w:color w:val="000000"/>
          <w:sz w:val="26"/>
          <w:szCs w:val="26"/>
          <w:lang w:eastAsia="ru-RU"/>
        </w:rPr>
      </w:pPr>
    </w:p>
    <w:p w:rsidR="006869E9" w:rsidRPr="006869E9" w:rsidRDefault="006869E9" w:rsidP="006869E9">
      <w:pPr>
        <w:jc w:val="both"/>
        <w:rPr>
          <w:sz w:val="26"/>
          <w:szCs w:val="26"/>
          <w:lang w:eastAsia="ru-RU"/>
        </w:rPr>
      </w:pPr>
      <w:r w:rsidRPr="006869E9">
        <w:rPr>
          <w:b/>
          <w:bCs/>
          <w:i/>
          <w:iCs/>
          <w:noProof/>
          <w:color w:val="003300"/>
          <w:sz w:val="26"/>
          <w:szCs w:val="26"/>
          <w:shd w:val="clear" w:color="auto" w:fill="FFFFFF"/>
          <w:lang w:eastAsia="ru-RU"/>
        </w:rPr>
        <w:drawing>
          <wp:inline distT="0" distB="0" distL="0" distR="0" wp14:anchorId="65FA3343" wp14:editId="4A8D70F3">
            <wp:extent cx="1212681" cy="2859417"/>
            <wp:effectExtent l="0" t="0" r="6985" b="0"/>
            <wp:docPr id="3" name="Рисунок 3" descr="Histoire des plantes d, Jean - Emmanuel Gilibert. A Lyon, 1798 Два тома в полукожаном переплете. 810 гравюр в тексте, две таблицы во втором томе и одна таблица в первом томе">
              <a:hlinkClick xmlns:a="http://schemas.openxmlformats.org/drawingml/2006/main" r:id="rId12" tgtFrame="&quot;_blank&quot;" tooltip="&quot;Histoire des plantes d, Jean - Emmanuel Gilibert. A Lyon, 1798 Два тома в полукожаном переплете. 810 гравюр в тексте, две таблицы во втором томе и одна таблица в первом том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istoire des plantes d, Jean - Emmanuel Gilibert. A Lyon, 1798 Два тома в полукожаном переплете. 810 гравюр в тексте, две таблицы во втором томе и одна таблица в первом томе">
                      <a:hlinkClick r:id="rId12" tgtFrame="&quot;_blank&quot;" tooltip="&quot;Histoire des plantes d, Jean - Emmanuel Gilibert. A Lyon, 1798 Два тома в полукожаном переплете. 810 гравюр в тексте, две таблицы во втором томе и одна таблица в первом томе&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351" cy="2877502"/>
                    </a:xfrm>
                    <a:prstGeom prst="rect">
                      <a:avLst/>
                    </a:prstGeom>
                    <a:noFill/>
                    <a:ln>
                      <a:noFill/>
                    </a:ln>
                  </pic:spPr>
                </pic:pic>
              </a:graphicData>
            </a:graphic>
          </wp:inline>
        </w:drawing>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Окружающая нас природа - неисчерпаемая кладовая лекарств. Поиск их всегда был органической потребностью человека, как и поиск вкусной пищи, доброкачественной воды, чистого воздуха. В богатой природной аптеке найдено немало эффективных средств растительного, животного и минерального происхождения, которые многие тысячелетия использовались в народной медицине.</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lastRenderedPageBreak/>
        <w:t xml:space="preserve">Беларусь в этом отношении не была исключением. Как утверждает </w:t>
      </w:r>
      <w:proofErr w:type="gramStart"/>
      <w:r w:rsidRPr="006869E9">
        <w:rPr>
          <w:color w:val="000000"/>
          <w:sz w:val="26"/>
          <w:szCs w:val="26"/>
          <w:lang w:eastAsia="ru-RU"/>
        </w:rPr>
        <w:t>отечественный историк народной медицины</w:t>
      </w:r>
      <w:proofErr w:type="gramEnd"/>
      <w:r w:rsidRPr="006869E9">
        <w:rPr>
          <w:color w:val="000000"/>
          <w:sz w:val="26"/>
          <w:szCs w:val="26"/>
          <w:lang w:eastAsia="ru-RU"/>
        </w:rPr>
        <w:t xml:space="preserve"> этнограф </w:t>
      </w:r>
      <w:proofErr w:type="spellStart"/>
      <w:r w:rsidRPr="006869E9">
        <w:rPr>
          <w:color w:val="000000"/>
          <w:sz w:val="26"/>
          <w:szCs w:val="26"/>
          <w:lang w:eastAsia="ru-RU"/>
        </w:rPr>
        <w:t>Л.И.Минько</w:t>
      </w:r>
      <w:proofErr w:type="spellEnd"/>
      <w:r w:rsidRPr="006869E9">
        <w:rPr>
          <w:color w:val="000000"/>
          <w:sz w:val="26"/>
          <w:szCs w:val="26"/>
          <w:lang w:eastAsia="ru-RU"/>
        </w:rPr>
        <w:t>, познание ранее накопленного опыта может дать много полезного и для научной медицины. Особый интерес вызывают наиболее широко применяемые лекарственные растения, которыми всегда была богата территория республики. Издавна, практически в каждой деревне, имелись народные целители, занимавшиеся их выращиванием или сбором в природе.</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Аптеки, как самостоятельные учреждения медицинского профиля, появились в Беларуси не позднее середины XVI века. В них изделия из лекарственных растений (отвары, настои, соки, масла и пр.) стали использоваться как официально разрешенные лечебные средства. Но только во второй половине XVIII века началось изучение их свойств научными методами, пользуясь успехами в развитии химии. Большая заслуга в этом при</w:t>
      </w:r>
      <w:r w:rsidR="001517AC">
        <w:rPr>
          <w:color w:val="000000"/>
          <w:sz w:val="26"/>
          <w:szCs w:val="26"/>
          <w:lang w:eastAsia="ru-RU"/>
        </w:rPr>
        <w:t>надлежит профессору Жану Эммануэ</w:t>
      </w:r>
      <w:r w:rsidRPr="006869E9">
        <w:rPr>
          <w:color w:val="000000"/>
          <w:sz w:val="26"/>
          <w:szCs w:val="26"/>
          <w:lang w:eastAsia="ru-RU"/>
        </w:rPr>
        <w:t xml:space="preserve">лю </w:t>
      </w:r>
      <w:proofErr w:type="spellStart"/>
      <w:r w:rsidRPr="006869E9">
        <w:rPr>
          <w:color w:val="000000"/>
          <w:sz w:val="26"/>
          <w:szCs w:val="26"/>
          <w:lang w:eastAsia="ru-RU"/>
        </w:rPr>
        <w:t>Жилиберу</w:t>
      </w:r>
      <w:proofErr w:type="spellEnd"/>
      <w:r w:rsidRPr="006869E9">
        <w:rPr>
          <w:color w:val="000000"/>
          <w:sz w:val="26"/>
          <w:szCs w:val="26"/>
          <w:lang w:eastAsia="ru-RU"/>
        </w:rPr>
        <w:t xml:space="preserve">. Его, уроженца Франции, пригласил в 1775 г. управляющий государственными имениями Великого княжества Литовского </w:t>
      </w:r>
      <w:proofErr w:type="spellStart"/>
      <w:r w:rsidRPr="006869E9">
        <w:rPr>
          <w:color w:val="000000"/>
          <w:sz w:val="26"/>
          <w:szCs w:val="26"/>
          <w:lang w:eastAsia="ru-RU"/>
        </w:rPr>
        <w:t>А.</w:t>
      </w:r>
      <w:r w:rsidR="002E7068">
        <w:rPr>
          <w:color w:val="000000"/>
          <w:sz w:val="26"/>
          <w:szCs w:val="26"/>
          <w:lang w:eastAsia="ru-RU"/>
        </w:rPr>
        <w:t>Ти</w:t>
      </w:r>
      <w:r w:rsidRPr="006869E9">
        <w:rPr>
          <w:color w:val="000000"/>
          <w:sz w:val="26"/>
          <w:szCs w:val="26"/>
          <w:lang w:eastAsia="ru-RU"/>
        </w:rPr>
        <w:t>зенгауз</w:t>
      </w:r>
      <w:proofErr w:type="spellEnd"/>
      <w:r w:rsidRPr="006869E9">
        <w:rPr>
          <w:color w:val="000000"/>
          <w:sz w:val="26"/>
          <w:szCs w:val="26"/>
          <w:lang w:eastAsia="ru-RU"/>
        </w:rPr>
        <w:t xml:space="preserve"> (1733-1785) для проведения задуманных реформ по улучшению здравоохранения. По пути из Лиона в Гродно ученый посетил многих видных ботаников и врачей Европы, пополняя свою коллекцию семян и растений.</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 xml:space="preserve">Как было сказано выше, заслуги </w:t>
      </w:r>
      <w:proofErr w:type="spellStart"/>
      <w:r w:rsidRPr="006869E9">
        <w:rPr>
          <w:color w:val="000000"/>
          <w:sz w:val="26"/>
          <w:szCs w:val="26"/>
          <w:lang w:eastAsia="ru-RU"/>
        </w:rPr>
        <w:t>Жилибера</w:t>
      </w:r>
      <w:proofErr w:type="spellEnd"/>
      <w:r w:rsidRPr="006869E9">
        <w:rPr>
          <w:color w:val="000000"/>
          <w:sz w:val="26"/>
          <w:szCs w:val="26"/>
          <w:lang w:eastAsia="ru-RU"/>
        </w:rPr>
        <w:t xml:space="preserve"> не заканчиваются осн</w:t>
      </w:r>
      <w:r w:rsidR="002E7068">
        <w:rPr>
          <w:color w:val="000000"/>
          <w:sz w:val="26"/>
          <w:szCs w:val="26"/>
          <w:lang w:eastAsia="ru-RU"/>
        </w:rPr>
        <w:t xml:space="preserve">ованием ботанического сада. Жан </w:t>
      </w:r>
      <w:proofErr w:type="spellStart"/>
      <w:r w:rsidRPr="006869E9">
        <w:rPr>
          <w:color w:val="000000"/>
          <w:sz w:val="26"/>
          <w:szCs w:val="26"/>
          <w:lang w:eastAsia="ru-RU"/>
        </w:rPr>
        <w:t>Эмануэль</w:t>
      </w:r>
      <w:proofErr w:type="spellEnd"/>
      <w:r w:rsidRPr="006869E9">
        <w:rPr>
          <w:color w:val="000000"/>
          <w:sz w:val="26"/>
          <w:szCs w:val="26"/>
          <w:lang w:eastAsia="ru-RU"/>
        </w:rPr>
        <w:t xml:space="preserve"> </w:t>
      </w:r>
      <w:proofErr w:type="spellStart"/>
      <w:r w:rsidRPr="006869E9">
        <w:rPr>
          <w:color w:val="000000"/>
          <w:sz w:val="26"/>
          <w:szCs w:val="26"/>
          <w:lang w:eastAsia="ru-RU"/>
        </w:rPr>
        <w:t>Жилибер</w:t>
      </w:r>
      <w:proofErr w:type="spellEnd"/>
      <w:r w:rsidRPr="006869E9">
        <w:rPr>
          <w:color w:val="000000"/>
          <w:sz w:val="26"/>
          <w:szCs w:val="26"/>
          <w:lang w:eastAsia="ru-RU"/>
        </w:rPr>
        <w:t xml:space="preserve"> – ученый с мировым именем, личность, оставившая яркий след в истории Гродно. Он создал и возглавил здесь первую на территории современной Беларуси медицинскую академию, а также госпиталь, аптеку, акушерскую школу. При академии действовали кабинет натуральной истории, где имелись коллекция из 10 000 минералов, множество уникальных гербариев, триста гравюр с изображениями растений, библиотека в три тысячи томов и анатомический театр. Вход в последний венчала надпись: «</w:t>
      </w:r>
      <w:r w:rsidRPr="006869E9">
        <w:rPr>
          <w:i/>
          <w:iCs/>
          <w:color w:val="000000"/>
          <w:sz w:val="26"/>
          <w:szCs w:val="26"/>
          <w:lang w:eastAsia="ru-RU"/>
        </w:rPr>
        <w:t>Здесь сама смерть обращается на пользу человека</w:t>
      </w:r>
      <w:r w:rsidRPr="006869E9">
        <w:rPr>
          <w:color w:val="000000"/>
          <w:sz w:val="26"/>
          <w:szCs w:val="26"/>
          <w:lang w:eastAsia="ru-RU"/>
        </w:rPr>
        <w:t>».</w:t>
      </w:r>
    </w:p>
    <w:p w:rsidR="006869E9" w:rsidRPr="006869E9" w:rsidRDefault="006869E9" w:rsidP="006869E9">
      <w:pPr>
        <w:shd w:val="clear" w:color="auto" w:fill="FFFFFF"/>
        <w:ind w:firstLine="360"/>
        <w:jc w:val="both"/>
        <w:rPr>
          <w:color w:val="000000"/>
          <w:sz w:val="26"/>
          <w:szCs w:val="26"/>
          <w:lang w:eastAsia="ru-RU"/>
        </w:rPr>
      </w:pPr>
      <w:r w:rsidRPr="006869E9">
        <w:rPr>
          <w:color w:val="000000"/>
          <w:sz w:val="26"/>
          <w:szCs w:val="26"/>
          <w:lang w:eastAsia="ru-RU"/>
        </w:rPr>
        <w:t>Написал статьи:</w:t>
      </w:r>
    </w:p>
    <w:p w:rsidR="006869E9" w:rsidRPr="006869E9" w:rsidRDefault="006869E9" w:rsidP="006869E9">
      <w:pPr>
        <w:widowControl/>
        <w:numPr>
          <w:ilvl w:val="0"/>
          <w:numId w:val="1"/>
        </w:numPr>
        <w:shd w:val="clear" w:color="auto" w:fill="FFFFFF"/>
        <w:autoSpaceDE/>
        <w:autoSpaceDN/>
        <w:jc w:val="both"/>
        <w:rPr>
          <w:color w:val="000000"/>
          <w:sz w:val="26"/>
          <w:szCs w:val="26"/>
          <w:lang w:eastAsia="ru-RU"/>
        </w:rPr>
      </w:pPr>
      <w:proofErr w:type="spellStart"/>
      <w:r w:rsidRPr="006869E9">
        <w:rPr>
          <w:color w:val="000000"/>
          <w:sz w:val="26"/>
          <w:szCs w:val="26"/>
          <w:lang w:eastAsia="ru-RU"/>
        </w:rPr>
        <w:t>Flora</w:t>
      </w:r>
      <w:proofErr w:type="spellEnd"/>
      <w:r w:rsidRPr="006869E9">
        <w:rPr>
          <w:color w:val="000000"/>
          <w:sz w:val="26"/>
          <w:szCs w:val="26"/>
          <w:lang w:eastAsia="ru-RU"/>
        </w:rPr>
        <w:t xml:space="preserve"> </w:t>
      </w:r>
      <w:proofErr w:type="spellStart"/>
      <w:r w:rsidRPr="006869E9">
        <w:rPr>
          <w:color w:val="000000"/>
          <w:sz w:val="26"/>
          <w:szCs w:val="26"/>
          <w:lang w:eastAsia="ru-RU"/>
        </w:rPr>
        <w:t>lithaunica</w:t>
      </w:r>
      <w:proofErr w:type="spellEnd"/>
      <w:r w:rsidRPr="006869E9">
        <w:rPr>
          <w:color w:val="000000"/>
          <w:sz w:val="26"/>
          <w:szCs w:val="26"/>
          <w:lang w:eastAsia="ru-RU"/>
        </w:rPr>
        <w:t xml:space="preserve"> </w:t>
      </w:r>
      <w:proofErr w:type="spellStart"/>
      <w:r w:rsidRPr="006869E9">
        <w:rPr>
          <w:color w:val="000000"/>
          <w:sz w:val="26"/>
          <w:szCs w:val="26"/>
          <w:lang w:eastAsia="ru-RU"/>
        </w:rPr>
        <w:t>inchoata</w:t>
      </w:r>
      <w:proofErr w:type="spellEnd"/>
      <w:r w:rsidRPr="006869E9">
        <w:rPr>
          <w:color w:val="000000"/>
          <w:sz w:val="26"/>
          <w:szCs w:val="26"/>
          <w:lang w:eastAsia="ru-RU"/>
        </w:rPr>
        <w:t xml:space="preserve"> (1781),</w:t>
      </w:r>
    </w:p>
    <w:p w:rsidR="006869E9" w:rsidRPr="006869E9" w:rsidRDefault="006869E9" w:rsidP="006869E9">
      <w:pPr>
        <w:widowControl/>
        <w:numPr>
          <w:ilvl w:val="0"/>
          <w:numId w:val="1"/>
        </w:numPr>
        <w:shd w:val="clear" w:color="auto" w:fill="FFFFFF"/>
        <w:autoSpaceDE/>
        <w:autoSpaceDN/>
        <w:jc w:val="both"/>
        <w:rPr>
          <w:color w:val="000000"/>
          <w:sz w:val="26"/>
          <w:szCs w:val="26"/>
          <w:lang w:eastAsia="ru-RU"/>
        </w:rPr>
      </w:pPr>
      <w:proofErr w:type="spellStart"/>
      <w:r w:rsidRPr="006869E9">
        <w:rPr>
          <w:color w:val="000000"/>
          <w:sz w:val="26"/>
          <w:szCs w:val="26"/>
          <w:lang w:eastAsia="ru-RU"/>
        </w:rPr>
        <w:t>Indigatores</w:t>
      </w:r>
      <w:proofErr w:type="spellEnd"/>
      <w:r w:rsidRPr="006869E9">
        <w:rPr>
          <w:color w:val="000000"/>
          <w:sz w:val="26"/>
          <w:szCs w:val="26"/>
          <w:lang w:eastAsia="ru-RU"/>
        </w:rPr>
        <w:t xml:space="preserve"> </w:t>
      </w:r>
      <w:proofErr w:type="spellStart"/>
      <w:r w:rsidRPr="006869E9">
        <w:rPr>
          <w:color w:val="000000"/>
          <w:sz w:val="26"/>
          <w:szCs w:val="26"/>
          <w:lang w:eastAsia="ru-RU"/>
        </w:rPr>
        <w:t>Naturæ</w:t>
      </w:r>
      <w:proofErr w:type="spellEnd"/>
      <w:r w:rsidRPr="006869E9">
        <w:rPr>
          <w:color w:val="000000"/>
          <w:sz w:val="26"/>
          <w:szCs w:val="26"/>
          <w:lang w:eastAsia="ru-RU"/>
        </w:rPr>
        <w:t xml:space="preserve"> </w:t>
      </w:r>
      <w:proofErr w:type="spellStart"/>
      <w:r w:rsidRPr="006869E9">
        <w:rPr>
          <w:color w:val="000000"/>
          <w:sz w:val="26"/>
          <w:szCs w:val="26"/>
          <w:lang w:eastAsia="ru-RU"/>
        </w:rPr>
        <w:t>in</w:t>
      </w:r>
      <w:proofErr w:type="spellEnd"/>
      <w:r w:rsidRPr="006869E9">
        <w:rPr>
          <w:color w:val="000000"/>
          <w:sz w:val="26"/>
          <w:szCs w:val="26"/>
          <w:lang w:eastAsia="ru-RU"/>
        </w:rPr>
        <w:t xml:space="preserve"> </w:t>
      </w:r>
      <w:proofErr w:type="spellStart"/>
      <w:r w:rsidRPr="006869E9">
        <w:rPr>
          <w:color w:val="000000"/>
          <w:sz w:val="26"/>
          <w:szCs w:val="26"/>
          <w:lang w:eastAsia="ru-RU"/>
        </w:rPr>
        <w:t>Lithuania</w:t>
      </w:r>
      <w:proofErr w:type="spellEnd"/>
      <w:r w:rsidRPr="006869E9">
        <w:rPr>
          <w:color w:val="000000"/>
          <w:sz w:val="26"/>
          <w:szCs w:val="26"/>
          <w:lang w:eastAsia="ru-RU"/>
        </w:rPr>
        <w:t xml:space="preserve"> (1781),</w:t>
      </w:r>
    </w:p>
    <w:p w:rsidR="006869E9" w:rsidRPr="006869E9" w:rsidRDefault="006869E9" w:rsidP="006869E9">
      <w:pPr>
        <w:widowControl/>
        <w:numPr>
          <w:ilvl w:val="0"/>
          <w:numId w:val="1"/>
        </w:numPr>
        <w:shd w:val="clear" w:color="auto" w:fill="FFFFFF"/>
        <w:autoSpaceDE/>
        <w:autoSpaceDN/>
        <w:jc w:val="both"/>
        <w:rPr>
          <w:color w:val="000000"/>
          <w:sz w:val="26"/>
          <w:szCs w:val="26"/>
          <w:lang w:val="en-US" w:eastAsia="ru-RU"/>
        </w:rPr>
      </w:pPr>
      <w:proofErr w:type="spellStart"/>
      <w:r w:rsidRPr="006869E9">
        <w:rPr>
          <w:color w:val="000000"/>
          <w:sz w:val="26"/>
          <w:szCs w:val="26"/>
          <w:lang w:val="en-US" w:eastAsia="ru-RU"/>
        </w:rPr>
        <w:t>Exercitium</w:t>
      </w:r>
      <w:proofErr w:type="spellEnd"/>
      <w:r w:rsidRPr="006869E9">
        <w:rPr>
          <w:color w:val="000000"/>
          <w:sz w:val="26"/>
          <w:szCs w:val="26"/>
          <w:lang w:val="en-US" w:eastAsia="ru-RU"/>
        </w:rPr>
        <w:t xml:space="preserve"> </w:t>
      </w:r>
      <w:proofErr w:type="spellStart"/>
      <w:r w:rsidRPr="006869E9">
        <w:rPr>
          <w:color w:val="000000"/>
          <w:sz w:val="26"/>
          <w:szCs w:val="26"/>
          <w:lang w:val="en-US" w:eastAsia="ru-RU"/>
        </w:rPr>
        <w:t>botanicum</w:t>
      </w:r>
      <w:proofErr w:type="spellEnd"/>
      <w:r w:rsidRPr="006869E9">
        <w:rPr>
          <w:color w:val="000000"/>
          <w:sz w:val="26"/>
          <w:szCs w:val="26"/>
          <w:lang w:val="en-US" w:eastAsia="ru-RU"/>
        </w:rPr>
        <w:t xml:space="preserve"> in </w:t>
      </w:r>
      <w:proofErr w:type="spellStart"/>
      <w:r w:rsidRPr="006869E9">
        <w:rPr>
          <w:color w:val="000000"/>
          <w:sz w:val="26"/>
          <w:szCs w:val="26"/>
          <w:lang w:val="en-US" w:eastAsia="ru-RU"/>
        </w:rPr>
        <w:t>Schola</w:t>
      </w:r>
      <w:proofErr w:type="spellEnd"/>
      <w:r w:rsidRPr="006869E9">
        <w:rPr>
          <w:color w:val="000000"/>
          <w:sz w:val="26"/>
          <w:szCs w:val="26"/>
          <w:lang w:val="en-US" w:eastAsia="ru-RU"/>
        </w:rPr>
        <w:t xml:space="preserve"> </w:t>
      </w:r>
      <w:proofErr w:type="spellStart"/>
      <w:r w:rsidRPr="006869E9">
        <w:rPr>
          <w:color w:val="000000"/>
          <w:sz w:val="26"/>
          <w:szCs w:val="26"/>
          <w:lang w:val="en-US" w:eastAsia="ru-RU"/>
        </w:rPr>
        <w:t>principe</w:t>
      </w:r>
      <w:proofErr w:type="spellEnd"/>
      <w:r w:rsidRPr="006869E9">
        <w:rPr>
          <w:color w:val="000000"/>
          <w:sz w:val="26"/>
          <w:szCs w:val="26"/>
          <w:lang w:val="en-US" w:eastAsia="ru-RU"/>
        </w:rPr>
        <w:t xml:space="preserve"> </w:t>
      </w:r>
      <w:proofErr w:type="spellStart"/>
      <w:r w:rsidRPr="006869E9">
        <w:rPr>
          <w:color w:val="000000"/>
          <w:sz w:val="26"/>
          <w:szCs w:val="26"/>
          <w:lang w:val="en-US" w:eastAsia="ru-RU"/>
        </w:rPr>
        <w:t>Universitatis</w:t>
      </w:r>
      <w:proofErr w:type="spellEnd"/>
      <w:r w:rsidRPr="006869E9">
        <w:rPr>
          <w:color w:val="000000"/>
          <w:sz w:val="26"/>
          <w:szCs w:val="26"/>
          <w:lang w:val="en-US" w:eastAsia="ru-RU"/>
        </w:rPr>
        <w:t xml:space="preserve"> </w:t>
      </w:r>
      <w:proofErr w:type="spellStart"/>
      <w:r w:rsidRPr="006869E9">
        <w:rPr>
          <w:color w:val="000000"/>
          <w:sz w:val="26"/>
          <w:szCs w:val="26"/>
          <w:lang w:val="en-US" w:eastAsia="ru-RU"/>
        </w:rPr>
        <w:t>Wilensis</w:t>
      </w:r>
      <w:proofErr w:type="spellEnd"/>
      <w:r w:rsidRPr="006869E9">
        <w:rPr>
          <w:color w:val="000000"/>
          <w:sz w:val="26"/>
          <w:szCs w:val="26"/>
          <w:lang w:val="en-US" w:eastAsia="ru-RU"/>
        </w:rPr>
        <w:t xml:space="preserve"> </w:t>
      </w:r>
      <w:proofErr w:type="spellStart"/>
      <w:r w:rsidRPr="006869E9">
        <w:rPr>
          <w:color w:val="000000"/>
          <w:sz w:val="26"/>
          <w:szCs w:val="26"/>
          <w:lang w:val="en-US" w:eastAsia="ru-RU"/>
        </w:rPr>
        <w:t>peractum</w:t>
      </w:r>
      <w:proofErr w:type="spellEnd"/>
      <w:r w:rsidRPr="006869E9">
        <w:rPr>
          <w:color w:val="000000"/>
          <w:sz w:val="26"/>
          <w:szCs w:val="26"/>
          <w:lang w:val="en-US" w:eastAsia="ru-RU"/>
        </w:rPr>
        <w:t xml:space="preserve"> (1782),</w:t>
      </w:r>
    </w:p>
    <w:p w:rsidR="006869E9" w:rsidRPr="006869E9" w:rsidRDefault="006869E9" w:rsidP="006869E9">
      <w:pPr>
        <w:widowControl/>
        <w:numPr>
          <w:ilvl w:val="0"/>
          <w:numId w:val="1"/>
        </w:numPr>
        <w:shd w:val="clear" w:color="auto" w:fill="FFFFFF"/>
        <w:autoSpaceDE/>
        <w:autoSpaceDN/>
        <w:jc w:val="both"/>
        <w:rPr>
          <w:color w:val="000000"/>
          <w:sz w:val="26"/>
          <w:szCs w:val="26"/>
          <w:lang w:eastAsia="ru-RU"/>
        </w:rPr>
      </w:pPr>
      <w:proofErr w:type="spellStart"/>
      <w:r w:rsidRPr="006869E9">
        <w:rPr>
          <w:color w:val="000000"/>
          <w:sz w:val="26"/>
          <w:szCs w:val="26"/>
          <w:lang w:eastAsia="ru-RU"/>
        </w:rPr>
        <w:t>Exercitia</w:t>
      </w:r>
      <w:proofErr w:type="spellEnd"/>
      <w:r w:rsidRPr="006869E9">
        <w:rPr>
          <w:color w:val="000000"/>
          <w:sz w:val="26"/>
          <w:szCs w:val="26"/>
          <w:lang w:eastAsia="ru-RU"/>
        </w:rPr>
        <w:t xml:space="preserve"> </w:t>
      </w:r>
      <w:proofErr w:type="spellStart"/>
      <w:r w:rsidRPr="006869E9">
        <w:rPr>
          <w:color w:val="000000"/>
          <w:sz w:val="26"/>
          <w:szCs w:val="26"/>
          <w:lang w:eastAsia="ru-RU"/>
        </w:rPr>
        <w:t>phytologica</w:t>
      </w:r>
      <w:proofErr w:type="spellEnd"/>
      <w:r w:rsidRPr="006869E9">
        <w:rPr>
          <w:color w:val="000000"/>
          <w:sz w:val="26"/>
          <w:szCs w:val="26"/>
          <w:lang w:eastAsia="ru-RU"/>
        </w:rPr>
        <w:t xml:space="preserve"> (1792).</w:t>
      </w:r>
    </w:p>
    <w:p w:rsidR="006869E9" w:rsidRPr="006869E9" w:rsidRDefault="006869E9" w:rsidP="006869E9">
      <w:pPr>
        <w:widowControl/>
        <w:shd w:val="clear" w:color="auto" w:fill="FFFFFF"/>
        <w:autoSpaceDE/>
        <w:autoSpaceDN/>
        <w:ind w:left="720"/>
        <w:jc w:val="both"/>
        <w:rPr>
          <w:color w:val="000000"/>
          <w:sz w:val="26"/>
          <w:szCs w:val="26"/>
          <w:lang w:eastAsia="ru-RU"/>
        </w:rPr>
      </w:pPr>
    </w:p>
    <w:p w:rsidR="006869E9" w:rsidRPr="006869E9" w:rsidRDefault="006869E9" w:rsidP="006869E9">
      <w:pPr>
        <w:jc w:val="both"/>
        <w:rPr>
          <w:sz w:val="26"/>
          <w:szCs w:val="26"/>
          <w:lang w:eastAsia="ru-RU"/>
        </w:rPr>
      </w:pPr>
      <w:r w:rsidRPr="006869E9">
        <w:rPr>
          <w:b/>
          <w:bCs/>
          <w:i/>
          <w:iCs/>
          <w:noProof/>
          <w:color w:val="003300"/>
          <w:sz w:val="26"/>
          <w:szCs w:val="26"/>
          <w:shd w:val="clear" w:color="auto" w:fill="FFFFFF"/>
          <w:lang w:eastAsia="ru-RU"/>
        </w:rPr>
        <w:drawing>
          <wp:inline distT="0" distB="0" distL="0" distR="0" wp14:anchorId="2F32EB6D" wp14:editId="4F7E8392">
            <wp:extent cx="1901825" cy="1265555"/>
            <wp:effectExtent l="0" t="0" r="3175" b="0"/>
            <wp:docPr id="4" name="Рисунок 4" descr="Histoire des plantes d, Jean - Emmanuel Gilibert. A Lyon, 1798 разворот первого тома">
              <a:hlinkClick xmlns:a="http://schemas.openxmlformats.org/drawingml/2006/main" r:id="rId14" tgtFrame="&quot;_blank&quot;" tooltip="&quot;Histoire des plantes d, Jean - Emmanuel Gilibert. A Lyon, 1798 Разворот Книг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stoire des plantes d, Jean - Emmanuel Gilibert. A Lyon, 1798 разворот первого тома">
                      <a:hlinkClick r:id="rId14" tgtFrame="&quot;_blank&quot;" tooltip="&quot;Histoire des plantes d, Jean - Emmanuel Gilibert. A Lyon, 1798 Разворот Книги&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1825" cy="1265555"/>
                    </a:xfrm>
                    <a:prstGeom prst="rect">
                      <a:avLst/>
                    </a:prstGeom>
                    <a:noFill/>
                    <a:ln>
                      <a:noFill/>
                    </a:ln>
                  </pic:spPr>
                </pic:pic>
              </a:graphicData>
            </a:graphic>
          </wp:inline>
        </w:drawing>
      </w:r>
    </w:p>
    <w:p w:rsidR="006869E9" w:rsidRPr="006869E9" w:rsidRDefault="006869E9" w:rsidP="006869E9">
      <w:pPr>
        <w:jc w:val="both"/>
        <w:rPr>
          <w:sz w:val="26"/>
          <w:szCs w:val="26"/>
          <w:lang w:eastAsia="ru-RU"/>
        </w:rPr>
      </w:pP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 xml:space="preserve">В связи с переводом в 1781 г. медицинской академии из Гродно в Вильно, </w:t>
      </w:r>
      <w:proofErr w:type="spellStart"/>
      <w:r w:rsidRPr="006869E9">
        <w:rPr>
          <w:color w:val="000000"/>
          <w:sz w:val="26"/>
          <w:szCs w:val="26"/>
          <w:lang w:eastAsia="ru-RU"/>
        </w:rPr>
        <w:t>Ж.Э.Жилибер</w:t>
      </w:r>
      <w:proofErr w:type="spellEnd"/>
      <w:r w:rsidRPr="006869E9">
        <w:rPr>
          <w:color w:val="000000"/>
          <w:sz w:val="26"/>
          <w:szCs w:val="26"/>
          <w:lang w:eastAsia="ru-RU"/>
        </w:rPr>
        <w:t xml:space="preserve"> перевез туда и растения из ботанического сада. Там он стал одним из основателей медицинского факультета университета. При возглавляемой кафедре биологии и лекарство ведения им создан новый ботанический сад, продолжено изучение местных растений, их лекарственных свойств. Его по праву можно считать основоположником фармацевтических наук в Беларуси и Литве.</w:t>
      </w:r>
    </w:p>
    <w:p w:rsidR="006869E9" w:rsidRPr="006869E9" w:rsidRDefault="006869E9" w:rsidP="006869E9">
      <w:pPr>
        <w:shd w:val="clear" w:color="auto" w:fill="FFFFFF"/>
        <w:ind w:firstLine="708"/>
        <w:jc w:val="both"/>
        <w:rPr>
          <w:color w:val="000000"/>
          <w:sz w:val="26"/>
          <w:szCs w:val="26"/>
          <w:lang w:eastAsia="ru-RU"/>
        </w:rPr>
      </w:pPr>
    </w:p>
    <w:p w:rsidR="006869E9" w:rsidRPr="006869E9" w:rsidRDefault="006869E9" w:rsidP="006869E9">
      <w:pPr>
        <w:shd w:val="clear" w:color="auto" w:fill="FFFFFF"/>
        <w:jc w:val="both"/>
        <w:outlineLvl w:val="1"/>
        <w:rPr>
          <w:b/>
          <w:bCs/>
          <w:color w:val="000000"/>
          <w:sz w:val="26"/>
          <w:szCs w:val="26"/>
          <w:lang w:eastAsia="ru-RU"/>
        </w:rPr>
      </w:pPr>
      <w:r w:rsidRPr="006869E9">
        <w:rPr>
          <w:b/>
          <w:bCs/>
          <w:color w:val="000000"/>
          <w:sz w:val="26"/>
          <w:szCs w:val="26"/>
          <w:lang w:eastAsia="ru-RU"/>
        </w:rPr>
        <w:t xml:space="preserve">Договор </w:t>
      </w:r>
      <w:proofErr w:type="spellStart"/>
      <w:r w:rsidRPr="006869E9">
        <w:rPr>
          <w:b/>
          <w:bCs/>
          <w:color w:val="000000"/>
          <w:sz w:val="26"/>
          <w:szCs w:val="26"/>
          <w:lang w:eastAsia="ru-RU"/>
        </w:rPr>
        <w:t>Жилибера</w:t>
      </w:r>
      <w:proofErr w:type="spellEnd"/>
      <w:r w:rsidRPr="006869E9">
        <w:rPr>
          <w:b/>
          <w:bCs/>
          <w:color w:val="000000"/>
          <w:sz w:val="26"/>
          <w:szCs w:val="26"/>
          <w:lang w:eastAsia="ru-RU"/>
        </w:rPr>
        <w:t xml:space="preserve"> и </w:t>
      </w:r>
      <w:proofErr w:type="spellStart"/>
      <w:r w:rsidRPr="006869E9">
        <w:rPr>
          <w:b/>
          <w:bCs/>
          <w:color w:val="000000"/>
          <w:sz w:val="26"/>
          <w:szCs w:val="26"/>
          <w:lang w:eastAsia="ru-RU"/>
        </w:rPr>
        <w:t>Тизенгауза</w:t>
      </w:r>
      <w:proofErr w:type="spellEnd"/>
    </w:p>
    <w:p w:rsidR="006869E9" w:rsidRPr="006869E9" w:rsidRDefault="006869E9" w:rsidP="006869E9">
      <w:pPr>
        <w:shd w:val="clear" w:color="auto" w:fill="FFFFFF"/>
        <w:jc w:val="both"/>
        <w:outlineLvl w:val="1"/>
        <w:rPr>
          <w:b/>
          <w:bCs/>
          <w:color w:val="000000"/>
          <w:sz w:val="26"/>
          <w:szCs w:val="26"/>
          <w:lang w:eastAsia="ru-RU"/>
        </w:rPr>
      </w:pP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 xml:space="preserve">Жан </w:t>
      </w:r>
      <w:proofErr w:type="spellStart"/>
      <w:r w:rsidRPr="006869E9">
        <w:rPr>
          <w:color w:val="000000"/>
          <w:sz w:val="26"/>
          <w:szCs w:val="26"/>
          <w:lang w:eastAsia="ru-RU"/>
        </w:rPr>
        <w:t>Эмануэль</w:t>
      </w:r>
      <w:proofErr w:type="spellEnd"/>
      <w:r w:rsidRPr="006869E9">
        <w:rPr>
          <w:color w:val="000000"/>
          <w:sz w:val="26"/>
          <w:szCs w:val="26"/>
          <w:lang w:eastAsia="ru-RU"/>
        </w:rPr>
        <w:t xml:space="preserve"> </w:t>
      </w:r>
      <w:proofErr w:type="spellStart"/>
      <w:r w:rsidRPr="006869E9">
        <w:rPr>
          <w:color w:val="000000"/>
          <w:sz w:val="26"/>
          <w:szCs w:val="26"/>
          <w:lang w:eastAsia="ru-RU"/>
        </w:rPr>
        <w:t>Жилибер</w:t>
      </w:r>
      <w:proofErr w:type="spellEnd"/>
      <w:r w:rsidRPr="006869E9">
        <w:rPr>
          <w:color w:val="000000"/>
          <w:sz w:val="26"/>
          <w:szCs w:val="26"/>
          <w:lang w:eastAsia="ru-RU"/>
        </w:rPr>
        <w:t xml:space="preserve"> был приглашен гродненским старостой Антонием </w:t>
      </w:r>
      <w:proofErr w:type="spellStart"/>
      <w:r w:rsidRPr="006869E9">
        <w:rPr>
          <w:color w:val="000000"/>
          <w:sz w:val="26"/>
          <w:szCs w:val="26"/>
          <w:lang w:eastAsia="ru-RU"/>
        </w:rPr>
        <w:t>Тизенгаузом</w:t>
      </w:r>
      <w:proofErr w:type="spellEnd"/>
      <w:r w:rsidRPr="006869E9">
        <w:rPr>
          <w:color w:val="000000"/>
          <w:sz w:val="26"/>
          <w:szCs w:val="26"/>
          <w:lang w:eastAsia="ru-RU"/>
        </w:rPr>
        <w:t>, прогрессивным государственным и общественным деятелем на Беларуси того времени. В то время был составлен договор между ними следующего содержания:</w:t>
      </w:r>
    </w:p>
    <w:p w:rsidR="006869E9" w:rsidRPr="006869E9" w:rsidRDefault="006869E9" w:rsidP="006869E9">
      <w:pPr>
        <w:shd w:val="clear" w:color="auto" w:fill="FFFFFF"/>
        <w:jc w:val="both"/>
        <w:rPr>
          <w:color w:val="000000"/>
          <w:sz w:val="26"/>
          <w:szCs w:val="26"/>
          <w:lang w:eastAsia="ru-RU"/>
        </w:rPr>
      </w:pPr>
      <w:r w:rsidRPr="006869E9">
        <w:rPr>
          <w:color w:val="000000"/>
          <w:sz w:val="26"/>
          <w:szCs w:val="26"/>
          <w:lang w:eastAsia="ru-RU"/>
        </w:rPr>
        <w:t>«</w:t>
      </w:r>
      <w:r w:rsidRPr="006869E9">
        <w:rPr>
          <w:i/>
          <w:iCs/>
          <w:color w:val="000000"/>
          <w:sz w:val="26"/>
          <w:szCs w:val="26"/>
          <w:lang w:eastAsia="ru-RU"/>
        </w:rPr>
        <w:t xml:space="preserve">графам </w:t>
      </w:r>
      <w:proofErr w:type="spellStart"/>
      <w:r w:rsidRPr="006869E9">
        <w:rPr>
          <w:i/>
          <w:iCs/>
          <w:color w:val="000000"/>
          <w:sz w:val="26"/>
          <w:szCs w:val="26"/>
          <w:lang w:eastAsia="ru-RU"/>
        </w:rPr>
        <w:t>Тизенгаузам</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Падскарбiем</w:t>
      </w:r>
      <w:proofErr w:type="spellEnd"/>
      <w:r w:rsidRPr="006869E9">
        <w:rPr>
          <w:i/>
          <w:iCs/>
          <w:color w:val="000000"/>
          <w:sz w:val="26"/>
          <w:szCs w:val="26"/>
          <w:lang w:eastAsia="ru-RU"/>
        </w:rPr>
        <w:t xml:space="preserve"> надворным </w:t>
      </w:r>
      <w:proofErr w:type="spellStart"/>
      <w:r w:rsidRPr="006869E9">
        <w:rPr>
          <w:i/>
          <w:iCs/>
          <w:color w:val="000000"/>
          <w:sz w:val="26"/>
          <w:szCs w:val="26"/>
          <w:lang w:eastAsia="ru-RU"/>
        </w:rPr>
        <w:t>Вялiкага</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княства</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Лiтоўскага</w:t>
      </w:r>
      <w:proofErr w:type="spellEnd"/>
      <w:r w:rsidRPr="006869E9">
        <w:rPr>
          <w:i/>
          <w:iCs/>
          <w:color w:val="000000"/>
          <w:sz w:val="26"/>
          <w:szCs w:val="26"/>
          <w:lang w:eastAsia="ru-RU"/>
        </w:rPr>
        <w:t xml:space="preserve">, i </w:t>
      </w:r>
      <w:proofErr w:type="spellStart"/>
      <w:r w:rsidRPr="006869E9">
        <w:rPr>
          <w:i/>
          <w:iCs/>
          <w:color w:val="000000"/>
          <w:sz w:val="26"/>
          <w:szCs w:val="26"/>
          <w:lang w:eastAsia="ru-RU"/>
        </w:rPr>
        <w:t>Жылiберам</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заслужаным</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Прафесарам</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Медыцыны</w:t>
      </w:r>
      <w:proofErr w:type="spellEnd"/>
      <w:r w:rsidRPr="006869E9">
        <w:rPr>
          <w:i/>
          <w:iCs/>
          <w:color w:val="000000"/>
          <w:sz w:val="26"/>
          <w:szCs w:val="26"/>
          <w:lang w:eastAsia="ru-RU"/>
        </w:rPr>
        <w:t xml:space="preserve"> ў </w:t>
      </w:r>
      <w:proofErr w:type="spellStart"/>
      <w:r w:rsidRPr="006869E9">
        <w:rPr>
          <w:i/>
          <w:iCs/>
          <w:color w:val="000000"/>
          <w:sz w:val="26"/>
          <w:szCs w:val="26"/>
          <w:lang w:eastAsia="ru-RU"/>
        </w:rPr>
        <w:t>Каралеускiм</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Лiенскм</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Каледжы</w:t>
      </w:r>
      <w:proofErr w:type="spellEnd"/>
      <w:r w:rsidRPr="006869E9">
        <w:rPr>
          <w:i/>
          <w:iCs/>
          <w:color w:val="000000"/>
          <w:sz w:val="26"/>
          <w:szCs w:val="26"/>
          <w:lang w:eastAsia="ru-RU"/>
        </w:rPr>
        <w:t xml:space="preserve"> i </w:t>
      </w:r>
      <w:proofErr w:type="spellStart"/>
      <w:r w:rsidRPr="006869E9">
        <w:rPr>
          <w:i/>
          <w:iCs/>
          <w:color w:val="000000"/>
          <w:sz w:val="26"/>
          <w:szCs w:val="26"/>
          <w:lang w:eastAsia="ru-RU"/>
        </w:rPr>
        <w:t>доктарам</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факультэта</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медыцыны</w:t>
      </w:r>
      <w:proofErr w:type="spellEnd"/>
      <w:r w:rsidRPr="006869E9">
        <w:rPr>
          <w:i/>
          <w:iCs/>
          <w:color w:val="000000"/>
          <w:sz w:val="26"/>
          <w:szCs w:val="26"/>
          <w:lang w:eastAsia="ru-RU"/>
        </w:rPr>
        <w:t xml:space="preserve"> ў </w:t>
      </w:r>
      <w:proofErr w:type="spellStart"/>
      <w:r w:rsidRPr="006869E9">
        <w:rPr>
          <w:i/>
          <w:iCs/>
          <w:color w:val="000000"/>
          <w:sz w:val="26"/>
          <w:szCs w:val="26"/>
          <w:lang w:eastAsia="ru-RU"/>
        </w:rPr>
        <w:t>Акадэмii</w:t>
      </w:r>
      <w:proofErr w:type="spellEnd"/>
      <w:r w:rsidRPr="006869E9">
        <w:rPr>
          <w:i/>
          <w:iCs/>
          <w:color w:val="000000"/>
          <w:sz w:val="26"/>
          <w:szCs w:val="26"/>
          <w:lang w:eastAsia="ru-RU"/>
        </w:rPr>
        <w:t xml:space="preserve"> ў </w:t>
      </w:r>
      <w:proofErr w:type="spellStart"/>
      <w:r w:rsidRPr="006869E9">
        <w:rPr>
          <w:i/>
          <w:iCs/>
          <w:color w:val="000000"/>
          <w:sz w:val="26"/>
          <w:szCs w:val="26"/>
          <w:lang w:eastAsia="ru-RU"/>
        </w:rPr>
        <w:t>Манпелье</w:t>
      </w:r>
      <w:proofErr w:type="spellEnd"/>
      <w:r w:rsidRPr="006869E9">
        <w:rPr>
          <w:i/>
          <w:iCs/>
          <w:color w:val="000000"/>
          <w:sz w:val="26"/>
          <w:szCs w:val="26"/>
          <w:lang w:eastAsia="ru-RU"/>
        </w:rPr>
        <w:t>:</w:t>
      </w:r>
    </w:p>
    <w:p w:rsidR="006869E9" w:rsidRDefault="006869E9" w:rsidP="006869E9">
      <w:pPr>
        <w:shd w:val="clear" w:color="auto" w:fill="FFFFFF"/>
        <w:ind w:firstLine="708"/>
        <w:jc w:val="both"/>
        <w:rPr>
          <w:i/>
          <w:iCs/>
          <w:color w:val="000000"/>
          <w:sz w:val="26"/>
          <w:szCs w:val="26"/>
          <w:lang w:eastAsia="ru-RU"/>
        </w:rPr>
      </w:pPr>
      <w:r w:rsidRPr="006869E9">
        <w:rPr>
          <w:i/>
          <w:iCs/>
          <w:color w:val="000000"/>
          <w:sz w:val="26"/>
          <w:szCs w:val="26"/>
          <w:lang w:eastAsia="ru-RU"/>
        </w:rPr>
        <w:t xml:space="preserve">Я, Жан </w:t>
      </w:r>
      <w:proofErr w:type="spellStart"/>
      <w:r w:rsidRPr="006869E9">
        <w:rPr>
          <w:i/>
          <w:iCs/>
          <w:color w:val="000000"/>
          <w:sz w:val="26"/>
          <w:szCs w:val="26"/>
          <w:lang w:eastAsia="ru-RU"/>
        </w:rPr>
        <w:t>Эмануэль</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Жылібер</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бяру</w:t>
      </w:r>
      <w:proofErr w:type="spellEnd"/>
      <w:r w:rsidRPr="006869E9">
        <w:rPr>
          <w:i/>
          <w:iCs/>
          <w:color w:val="000000"/>
          <w:sz w:val="26"/>
          <w:szCs w:val="26"/>
          <w:lang w:eastAsia="ru-RU"/>
        </w:rPr>
        <w:t xml:space="preserve"> на </w:t>
      </w:r>
      <w:proofErr w:type="spellStart"/>
      <w:r w:rsidRPr="006869E9">
        <w:rPr>
          <w:i/>
          <w:iCs/>
          <w:color w:val="000000"/>
          <w:sz w:val="26"/>
          <w:szCs w:val="26"/>
          <w:lang w:eastAsia="ru-RU"/>
        </w:rPr>
        <w:t>сябе</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абавязкi</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наступныя</w:t>
      </w:r>
      <w:proofErr w:type="spellEnd"/>
      <w:r w:rsidRPr="006869E9">
        <w:rPr>
          <w:i/>
          <w:iCs/>
          <w:color w:val="000000"/>
          <w:sz w:val="26"/>
          <w:szCs w:val="26"/>
          <w:lang w:eastAsia="ru-RU"/>
        </w:rPr>
        <w:t>:</w:t>
      </w:r>
    </w:p>
    <w:p w:rsidR="006869E9" w:rsidRPr="006869E9" w:rsidRDefault="006869E9" w:rsidP="006869E9">
      <w:pPr>
        <w:shd w:val="clear" w:color="auto" w:fill="FFFFFF"/>
        <w:ind w:firstLine="708"/>
        <w:jc w:val="both"/>
        <w:rPr>
          <w:i/>
          <w:iCs/>
          <w:color w:val="000000"/>
          <w:sz w:val="26"/>
          <w:szCs w:val="26"/>
          <w:lang w:eastAsia="ru-RU"/>
        </w:rPr>
      </w:pPr>
      <w:r w:rsidRPr="006869E9">
        <w:rPr>
          <w:i/>
          <w:iCs/>
          <w:color w:val="000000"/>
          <w:sz w:val="26"/>
          <w:szCs w:val="26"/>
          <w:lang w:eastAsia="ru-RU"/>
        </w:rPr>
        <w:br/>
      </w:r>
      <w:r w:rsidRPr="006869E9">
        <w:rPr>
          <w:i/>
          <w:iCs/>
          <w:color w:val="000000"/>
          <w:sz w:val="26"/>
          <w:szCs w:val="26"/>
          <w:lang w:eastAsia="ru-RU"/>
        </w:rPr>
        <w:lastRenderedPageBreak/>
        <w:t xml:space="preserve">На </w:t>
      </w:r>
      <w:proofErr w:type="spellStart"/>
      <w:r w:rsidRPr="006869E9">
        <w:rPr>
          <w:i/>
          <w:iCs/>
          <w:color w:val="000000"/>
          <w:sz w:val="26"/>
          <w:szCs w:val="26"/>
          <w:lang w:eastAsia="ru-RU"/>
        </w:rPr>
        <w:t>працягу</w:t>
      </w:r>
      <w:proofErr w:type="spellEnd"/>
      <w:r w:rsidRPr="006869E9">
        <w:rPr>
          <w:i/>
          <w:iCs/>
          <w:color w:val="000000"/>
          <w:sz w:val="26"/>
          <w:szCs w:val="26"/>
          <w:lang w:eastAsia="ru-RU"/>
        </w:rPr>
        <w:t xml:space="preserve"> круглых </w:t>
      </w:r>
      <w:proofErr w:type="spellStart"/>
      <w:r w:rsidRPr="006869E9">
        <w:rPr>
          <w:i/>
          <w:iCs/>
          <w:color w:val="000000"/>
          <w:sz w:val="26"/>
          <w:szCs w:val="26"/>
          <w:lang w:eastAsia="ru-RU"/>
        </w:rPr>
        <w:t>дзесяцi</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гадоў</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прысвяцiць</w:t>
      </w:r>
      <w:proofErr w:type="spellEnd"/>
      <w:r w:rsidRPr="006869E9">
        <w:rPr>
          <w:i/>
          <w:iCs/>
          <w:color w:val="000000"/>
          <w:sz w:val="26"/>
          <w:szCs w:val="26"/>
          <w:lang w:eastAsia="ru-RU"/>
        </w:rPr>
        <w:t xml:space="preserve"> сваю </w:t>
      </w:r>
      <w:proofErr w:type="spellStart"/>
      <w:r w:rsidRPr="006869E9">
        <w:rPr>
          <w:i/>
          <w:iCs/>
          <w:color w:val="000000"/>
          <w:sz w:val="26"/>
          <w:szCs w:val="26"/>
          <w:lang w:eastAsia="ru-RU"/>
        </w:rPr>
        <w:t>працу</w:t>
      </w:r>
      <w:proofErr w:type="spellEnd"/>
      <w:r w:rsidRPr="006869E9">
        <w:rPr>
          <w:i/>
          <w:iCs/>
          <w:color w:val="000000"/>
          <w:sz w:val="26"/>
          <w:szCs w:val="26"/>
          <w:lang w:eastAsia="ru-RU"/>
        </w:rPr>
        <w:t xml:space="preserve"> i </w:t>
      </w:r>
      <w:proofErr w:type="spellStart"/>
      <w:r w:rsidRPr="006869E9">
        <w:rPr>
          <w:i/>
          <w:iCs/>
          <w:color w:val="000000"/>
          <w:sz w:val="26"/>
          <w:szCs w:val="26"/>
          <w:lang w:eastAsia="ru-RU"/>
        </w:rPr>
        <w:t>стараннi</w:t>
      </w:r>
      <w:proofErr w:type="spellEnd"/>
      <w:r w:rsidRPr="006869E9">
        <w:rPr>
          <w:i/>
          <w:iCs/>
          <w:color w:val="000000"/>
          <w:sz w:val="26"/>
          <w:szCs w:val="26"/>
          <w:lang w:eastAsia="ru-RU"/>
        </w:rPr>
        <w:t xml:space="preserve"> мае </w:t>
      </w:r>
      <w:proofErr w:type="spellStart"/>
      <w:r w:rsidRPr="006869E9">
        <w:rPr>
          <w:i/>
          <w:iCs/>
          <w:color w:val="000000"/>
          <w:sz w:val="26"/>
          <w:szCs w:val="26"/>
          <w:lang w:eastAsia="ru-RU"/>
        </w:rPr>
        <w:t>Каралю</w:t>
      </w:r>
      <w:proofErr w:type="spellEnd"/>
      <w:r w:rsidRPr="006869E9">
        <w:rPr>
          <w:i/>
          <w:iCs/>
          <w:color w:val="000000"/>
          <w:sz w:val="26"/>
          <w:szCs w:val="26"/>
          <w:lang w:eastAsia="ru-RU"/>
        </w:rPr>
        <w:t xml:space="preserve"> i </w:t>
      </w:r>
      <w:proofErr w:type="spellStart"/>
      <w:r w:rsidRPr="006869E9">
        <w:rPr>
          <w:i/>
          <w:iCs/>
          <w:color w:val="000000"/>
          <w:sz w:val="26"/>
          <w:szCs w:val="26"/>
          <w:lang w:eastAsia="ru-RU"/>
        </w:rPr>
        <w:t>Рэчы</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Паспалiтай</w:t>
      </w:r>
      <w:proofErr w:type="spellEnd"/>
      <w:r w:rsidRPr="006869E9">
        <w:rPr>
          <w:i/>
          <w:iCs/>
          <w:color w:val="000000"/>
          <w:sz w:val="26"/>
          <w:szCs w:val="26"/>
          <w:lang w:eastAsia="ru-RU"/>
        </w:rPr>
        <w:t xml:space="preserve"> ў </w:t>
      </w:r>
      <w:proofErr w:type="spellStart"/>
      <w:r w:rsidRPr="006869E9">
        <w:rPr>
          <w:i/>
          <w:iCs/>
          <w:color w:val="000000"/>
          <w:sz w:val="26"/>
          <w:szCs w:val="26"/>
          <w:lang w:eastAsia="ru-RU"/>
        </w:rPr>
        <w:t>заснаваннi</w:t>
      </w:r>
      <w:proofErr w:type="spellEnd"/>
      <w:r w:rsidRPr="006869E9">
        <w:rPr>
          <w:i/>
          <w:iCs/>
          <w:color w:val="000000"/>
          <w:sz w:val="26"/>
          <w:szCs w:val="26"/>
          <w:lang w:eastAsia="ru-RU"/>
        </w:rPr>
        <w:t xml:space="preserve"> школ </w:t>
      </w:r>
      <w:proofErr w:type="spellStart"/>
      <w:r w:rsidRPr="006869E9">
        <w:rPr>
          <w:i/>
          <w:iCs/>
          <w:color w:val="000000"/>
          <w:sz w:val="26"/>
          <w:szCs w:val="26"/>
          <w:lang w:eastAsia="ru-RU"/>
        </w:rPr>
        <w:t>медыцыскiх</w:t>
      </w:r>
      <w:proofErr w:type="spellEnd"/>
      <w:r w:rsidRPr="006869E9">
        <w:rPr>
          <w:i/>
          <w:iCs/>
          <w:color w:val="000000"/>
          <w:sz w:val="26"/>
          <w:szCs w:val="26"/>
          <w:lang w:eastAsia="ru-RU"/>
        </w:rPr>
        <w:t xml:space="preserve"> i </w:t>
      </w:r>
      <w:proofErr w:type="spellStart"/>
      <w:r w:rsidRPr="006869E9">
        <w:rPr>
          <w:i/>
          <w:iCs/>
          <w:color w:val="000000"/>
          <w:sz w:val="26"/>
          <w:szCs w:val="26"/>
          <w:lang w:eastAsia="ru-RU"/>
        </w:rPr>
        <w:t>ветэрынарных</w:t>
      </w:r>
      <w:proofErr w:type="spellEnd"/>
      <w:r w:rsidRPr="006869E9">
        <w:rPr>
          <w:i/>
          <w:iCs/>
          <w:color w:val="000000"/>
          <w:sz w:val="26"/>
          <w:szCs w:val="26"/>
          <w:lang w:eastAsia="ru-RU"/>
        </w:rPr>
        <w:t xml:space="preserve"> i да </w:t>
      </w:r>
      <w:proofErr w:type="spellStart"/>
      <w:r w:rsidRPr="006869E9">
        <w:rPr>
          <w:i/>
          <w:iCs/>
          <w:color w:val="000000"/>
          <w:sz w:val="26"/>
          <w:szCs w:val="26"/>
          <w:lang w:eastAsia="ru-RU"/>
        </w:rPr>
        <w:t>выканання</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абавязацельстваў</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што</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карысць</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грамадскую</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маюць</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мэтай</w:t>
      </w:r>
      <w:proofErr w:type="spellEnd"/>
      <w:r w:rsidRPr="006869E9">
        <w:rPr>
          <w:i/>
          <w:iCs/>
          <w:color w:val="000000"/>
          <w:sz w:val="26"/>
          <w:szCs w:val="26"/>
          <w:lang w:eastAsia="ru-RU"/>
        </w:rPr>
        <w:t xml:space="preserve">, а </w:t>
      </w:r>
      <w:proofErr w:type="spellStart"/>
      <w:r w:rsidRPr="006869E9">
        <w:rPr>
          <w:i/>
          <w:iCs/>
          <w:color w:val="000000"/>
          <w:sz w:val="26"/>
          <w:szCs w:val="26"/>
          <w:lang w:eastAsia="ru-RU"/>
        </w:rPr>
        <w:t>Яснавяльможным</w:t>
      </w:r>
      <w:proofErr w:type="spellEnd"/>
      <w:r w:rsidRPr="006869E9">
        <w:rPr>
          <w:i/>
          <w:iCs/>
          <w:color w:val="000000"/>
          <w:sz w:val="26"/>
          <w:szCs w:val="26"/>
          <w:lang w:eastAsia="ru-RU"/>
        </w:rPr>
        <w:t xml:space="preserve"> графам на </w:t>
      </w:r>
      <w:proofErr w:type="spellStart"/>
      <w:r w:rsidRPr="006869E9">
        <w:rPr>
          <w:i/>
          <w:iCs/>
          <w:color w:val="000000"/>
          <w:sz w:val="26"/>
          <w:szCs w:val="26"/>
          <w:lang w:eastAsia="ru-RU"/>
        </w:rPr>
        <w:t>мяне</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ўскладзеных</w:t>
      </w:r>
      <w:proofErr w:type="spellEnd"/>
      <w:r w:rsidRPr="006869E9">
        <w:rPr>
          <w:i/>
          <w:iCs/>
          <w:color w:val="000000"/>
          <w:sz w:val="26"/>
          <w:szCs w:val="26"/>
          <w:lang w:eastAsia="ru-RU"/>
        </w:rPr>
        <w:t>.</w:t>
      </w:r>
    </w:p>
    <w:p w:rsidR="006869E9" w:rsidRPr="006869E9" w:rsidRDefault="006869E9" w:rsidP="006869E9">
      <w:pPr>
        <w:shd w:val="clear" w:color="auto" w:fill="FFFFFF"/>
        <w:ind w:firstLine="708"/>
        <w:jc w:val="both"/>
        <w:rPr>
          <w:i/>
          <w:iCs/>
          <w:color w:val="000000"/>
          <w:sz w:val="26"/>
          <w:szCs w:val="26"/>
          <w:lang w:eastAsia="ru-RU"/>
        </w:rPr>
      </w:pPr>
      <w:r w:rsidRPr="006869E9">
        <w:rPr>
          <w:i/>
          <w:iCs/>
          <w:color w:val="000000"/>
          <w:sz w:val="26"/>
          <w:szCs w:val="26"/>
          <w:lang w:eastAsia="ru-RU"/>
        </w:rPr>
        <w:t xml:space="preserve">… </w:t>
      </w:r>
      <w:proofErr w:type="spellStart"/>
      <w:r w:rsidRPr="006869E9">
        <w:rPr>
          <w:i/>
          <w:iCs/>
          <w:color w:val="000000"/>
          <w:sz w:val="26"/>
          <w:szCs w:val="26"/>
          <w:lang w:eastAsia="ru-RU"/>
        </w:rPr>
        <w:t>Вучняў</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адпаведна</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здольных</w:t>
      </w:r>
      <w:proofErr w:type="spellEnd"/>
      <w:r w:rsidRPr="006869E9">
        <w:rPr>
          <w:i/>
          <w:iCs/>
          <w:color w:val="000000"/>
          <w:sz w:val="26"/>
          <w:szCs w:val="26"/>
          <w:lang w:eastAsia="ru-RU"/>
        </w:rPr>
        <w:t>…</w:t>
      </w:r>
      <w:proofErr w:type="spellStart"/>
      <w:r w:rsidRPr="006869E9">
        <w:rPr>
          <w:i/>
          <w:iCs/>
          <w:color w:val="000000"/>
          <w:sz w:val="26"/>
          <w:szCs w:val="26"/>
          <w:lang w:eastAsia="ru-RU"/>
        </w:rPr>
        <w:t>вучыць</w:t>
      </w:r>
      <w:proofErr w:type="spellEnd"/>
      <w:r w:rsidRPr="006869E9">
        <w:rPr>
          <w:i/>
          <w:iCs/>
          <w:color w:val="000000"/>
          <w:sz w:val="26"/>
          <w:szCs w:val="26"/>
          <w:lang w:eastAsia="ru-RU"/>
        </w:rPr>
        <w:t xml:space="preserve"> буду </w:t>
      </w:r>
      <w:proofErr w:type="spellStart"/>
      <w:r w:rsidRPr="006869E9">
        <w:rPr>
          <w:i/>
          <w:iCs/>
          <w:color w:val="000000"/>
          <w:sz w:val="26"/>
          <w:szCs w:val="26"/>
          <w:lang w:eastAsia="ru-RU"/>
        </w:rPr>
        <w:t>абедзвюм</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медыцынам</w:t>
      </w:r>
      <w:proofErr w:type="spellEnd"/>
      <w:r w:rsidRPr="006869E9">
        <w:rPr>
          <w:i/>
          <w:iCs/>
          <w:color w:val="000000"/>
          <w:sz w:val="26"/>
          <w:szCs w:val="26"/>
          <w:lang w:eastAsia="ru-RU"/>
        </w:rPr>
        <w:t xml:space="preserve"> i </w:t>
      </w:r>
      <w:proofErr w:type="spellStart"/>
      <w:r w:rsidRPr="006869E9">
        <w:rPr>
          <w:i/>
          <w:iCs/>
          <w:color w:val="000000"/>
          <w:sz w:val="26"/>
          <w:szCs w:val="26"/>
          <w:lang w:eastAsia="ru-RU"/>
        </w:rPr>
        <w:t>зраблю</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iх</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прыдатнымi</w:t>
      </w:r>
      <w:proofErr w:type="spellEnd"/>
      <w:r w:rsidRPr="006869E9">
        <w:rPr>
          <w:i/>
          <w:iCs/>
          <w:color w:val="000000"/>
          <w:sz w:val="26"/>
          <w:szCs w:val="26"/>
          <w:lang w:eastAsia="ru-RU"/>
        </w:rPr>
        <w:t xml:space="preserve"> i </w:t>
      </w:r>
      <w:proofErr w:type="spellStart"/>
      <w:r w:rsidRPr="006869E9">
        <w:rPr>
          <w:i/>
          <w:iCs/>
          <w:color w:val="000000"/>
          <w:sz w:val="26"/>
          <w:szCs w:val="26"/>
          <w:lang w:eastAsia="ru-RU"/>
        </w:rPr>
        <w:t>карыснымi</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ўрачам</w:t>
      </w:r>
      <w:proofErr w:type="spellEnd"/>
      <w:r w:rsidRPr="006869E9">
        <w:rPr>
          <w:i/>
          <w:iCs/>
          <w:color w:val="000000"/>
          <w:sz w:val="26"/>
          <w:szCs w:val="26"/>
          <w:lang w:eastAsia="ru-RU"/>
        </w:rPr>
        <w:t>.</w:t>
      </w:r>
    </w:p>
    <w:p w:rsidR="006869E9" w:rsidRPr="006869E9" w:rsidRDefault="006869E9" w:rsidP="006869E9">
      <w:pPr>
        <w:shd w:val="clear" w:color="auto" w:fill="FFFFFF"/>
        <w:ind w:firstLine="708"/>
        <w:jc w:val="both"/>
        <w:rPr>
          <w:color w:val="000000"/>
          <w:sz w:val="26"/>
          <w:szCs w:val="26"/>
          <w:lang w:eastAsia="ru-RU"/>
        </w:rPr>
      </w:pPr>
      <w:proofErr w:type="spellStart"/>
      <w:r w:rsidRPr="006869E9">
        <w:rPr>
          <w:i/>
          <w:iCs/>
          <w:color w:val="000000"/>
          <w:sz w:val="26"/>
          <w:szCs w:val="26"/>
          <w:lang w:eastAsia="ru-RU"/>
        </w:rPr>
        <w:t>Заплажу</w:t>
      </w:r>
      <w:proofErr w:type="spellEnd"/>
      <w:r w:rsidRPr="006869E9">
        <w:rPr>
          <w:i/>
          <w:iCs/>
          <w:color w:val="000000"/>
          <w:sz w:val="26"/>
          <w:szCs w:val="26"/>
          <w:lang w:eastAsia="ru-RU"/>
        </w:rPr>
        <w:t xml:space="preserve"> сад, </w:t>
      </w:r>
      <w:proofErr w:type="spellStart"/>
      <w:r w:rsidRPr="006869E9">
        <w:rPr>
          <w:i/>
          <w:iCs/>
          <w:color w:val="000000"/>
          <w:sz w:val="26"/>
          <w:szCs w:val="26"/>
          <w:lang w:eastAsia="ru-RU"/>
        </w:rPr>
        <w:t>неабходны</w:t>
      </w:r>
      <w:proofErr w:type="spellEnd"/>
      <w:r w:rsidRPr="006869E9">
        <w:rPr>
          <w:i/>
          <w:iCs/>
          <w:color w:val="000000"/>
          <w:sz w:val="26"/>
          <w:szCs w:val="26"/>
          <w:lang w:eastAsia="ru-RU"/>
        </w:rPr>
        <w:t xml:space="preserve"> для Школы </w:t>
      </w:r>
      <w:proofErr w:type="spellStart"/>
      <w:r w:rsidRPr="006869E9">
        <w:rPr>
          <w:i/>
          <w:iCs/>
          <w:color w:val="000000"/>
          <w:sz w:val="26"/>
          <w:szCs w:val="26"/>
          <w:lang w:eastAsia="ru-RU"/>
        </w:rPr>
        <w:t>Медыцынскай</w:t>
      </w:r>
      <w:proofErr w:type="spellEnd"/>
      <w:r w:rsidRPr="006869E9">
        <w:rPr>
          <w:i/>
          <w:iCs/>
          <w:color w:val="000000"/>
          <w:sz w:val="26"/>
          <w:szCs w:val="26"/>
          <w:lang w:eastAsia="ru-RU"/>
        </w:rPr>
        <w:t xml:space="preserve">: Музей для </w:t>
      </w:r>
      <w:proofErr w:type="spellStart"/>
      <w:r w:rsidRPr="006869E9">
        <w:rPr>
          <w:i/>
          <w:iCs/>
          <w:color w:val="000000"/>
          <w:sz w:val="26"/>
          <w:szCs w:val="26"/>
          <w:lang w:eastAsia="ru-RU"/>
        </w:rPr>
        <w:t>навучання</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Гiсторыi</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Натуральнай</w:t>
      </w:r>
      <w:proofErr w:type="spellEnd"/>
      <w:r w:rsidRPr="006869E9">
        <w:rPr>
          <w:i/>
          <w:iCs/>
          <w:color w:val="000000"/>
          <w:sz w:val="26"/>
          <w:szCs w:val="26"/>
          <w:lang w:eastAsia="ru-RU"/>
        </w:rPr>
        <w:t xml:space="preserve">; залажу </w:t>
      </w:r>
      <w:proofErr w:type="spellStart"/>
      <w:r w:rsidRPr="006869E9">
        <w:rPr>
          <w:i/>
          <w:iCs/>
          <w:color w:val="000000"/>
          <w:sz w:val="26"/>
          <w:szCs w:val="26"/>
          <w:lang w:eastAsia="ru-RU"/>
        </w:rPr>
        <w:t>Гiсторыю</w:t>
      </w:r>
      <w:proofErr w:type="spellEnd"/>
      <w:r w:rsidRPr="006869E9">
        <w:rPr>
          <w:i/>
          <w:iCs/>
          <w:color w:val="000000"/>
          <w:sz w:val="26"/>
          <w:szCs w:val="26"/>
          <w:lang w:eastAsia="ru-RU"/>
        </w:rPr>
        <w:t xml:space="preserve"> Натуральную </w:t>
      </w:r>
      <w:proofErr w:type="spellStart"/>
      <w:r w:rsidRPr="006869E9">
        <w:rPr>
          <w:i/>
          <w:iCs/>
          <w:color w:val="000000"/>
          <w:sz w:val="26"/>
          <w:szCs w:val="26"/>
          <w:lang w:eastAsia="ru-RU"/>
        </w:rPr>
        <w:t>Княства</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Лiтоўскага</w:t>
      </w:r>
      <w:proofErr w:type="spellEnd"/>
      <w:r w:rsidRPr="006869E9">
        <w:rPr>
          <w:i/>
          <w:iCs/>
          <w:color w:val="000000"/>
          <w:sz w:val="26"/>
          <w:szCs w:val="26"/>
          <w:lang w:eastAsia="ru-RU"/>
        </w:rPr>
        <w:t xml:space="preserve">, буду </w:t>
      </w:r>
      <w:proofErr w:type="spellStart"/>
      <w:r w:rsidRPr="006869E9">
        <w:rPr>
          <w:i/>
          <w:iCs/>
          <w:color w:val="000000"/>
          <w:sz w:val="26"/>
          <w:szCs w:val="26"/>
          <w:lang w:eastAsia="ru-RU"/>
        </w:rPr>
        <w:t>выкладаць</w:t>
      </w:r>
      <w:proofErr w:type="spellEnd"/>
      <w:r w:rsidRPr="006869E9">
        <w:rPr>
          <w:i/>
          <w:iCs/>
          <w:color w:val="000000"/>
          <w:sz w:val="26"/>
          <w:szCs w:val="26"/>
          <w:lang w:eastAsia="ru-RU"/>
        </w:rPr>
        <w:t xml:space="preserve"> у </w:t>
      </w:r>
      <w:proofErr w:type="spellStart"/>
      <w:r w:rsidRPr="006869E9">
        <w:rPr>
          <w:i/>
          <w:iCs/>
          <w:color w:val="000000"/>
          <w:sz w:val="26"/>
          <w:szCs w:val="26"/>
          <w:lang w:eastAsia="ru-RU"/>
        </w:rPr>
        <w:t>часопiсе</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Акадэмii</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Гараднiцкай</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што</w:t>
      </w:r>
      <w:proofErr w:type="spellEnd"/>
      <w:r w:rsidRPr="006869E9">
        <w:rPr>
          <w:i/>
          <w:iCs/>
          <w:color w:val="000000"/>
          <w:sz w:val="26"/>
          <w:szCs w:val="26"/>
          <w:lang w:eastAsia="ru-RU"/>
        </w:rPr>
        <w:t xml:space="preserve"> мае </w:t>
      </w:r>
      <w:proofErr w:type="spellStart"/>
      <w:r w:rsidRPr="006869E9">
        <w:rPr>
          <w:i/>
          <w:iCs/>
          <w:color w:val="000000"/>
          <w:sz w:val="26"/>
          <w:szCs w:val="26"/>
          <w:lang w:eastAsia="ru-RU"/>
        </w:rPr>
        <w:t>быць</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заложана</w:t>
      </w:r>
      <w:proofErr w:type="spellEnd"/>
      <w:r w:rsidRPr="006869E9">
        <w:rPr>
          <w:color w:val="000000"/>
          <w:sz w:val="26"/>
          <w:szCs w:val="26"/>
          <w:lang w:eastAsia="ru-RU"/>
        </w:rPr>
        <w:t>».</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 xml:space="preserve">Из договора видно, какую работу брал на себя этот энергичный и знающий ученый того времени. Историки отмечают, что этот договор практически был выполнен </w:t>
      </w:r>
      <w:proofErr w:type="spellStart"/>
      <w:r w:rsidRPr="006869E9">
        <w:rPr>
          <w:color w:val="000000"/>
          <w:sz w:val="26"/>
          <w:szCs w:val="26"/>
          <w:lang w:eastAsia="ru-RU"/>
        </w:rPr>
        <w:t>Ж.Э.Жилибером</w:t>
      </w:r>
      <w:proofErr w:type="spellEnd"/>
      <w:r w:rsidRPr="006869E9">
        <w:rPr>
          <w:color w:val="000000"/>
          <w:sz w:val="26"/>
          <w:szCs w:val="26"/>
          <w:lang w:eastAsia="ru-RU"/>
        </w:rPr>
        <w:t xml:space="preserve"> и только уход из руководства городом и опала </w:t>
      </w:r>
      <w:proofErr w:type="spellStart"/>
      <w:r w:rsidRPr="006869E9">
        <w:rPr>
          <w:color w:val="000000"/>
          <w:sz w:val="26"/>
          <w:szCs w:val="26"/>
          <w:lang w:eastAsia="ru-RU"/>
        </w:rPr>
        <w:t>А.Тизенгауза</w:t>
      </w:r>
      <w:proofErr w:type="spellEnd"/>
      <w:r w:rsidRPr="006869E9">
        <w:rPr>
          <w:color w:val="000000"/>
          <w:sz w:val="26"/>
          <w:szCs w:val="26"/>
          <w:lang w:eastAsia="ru-RU"/>
        </w:rPr>
        <w:t xml:space="preserve"> не позволили добиться еще больших результатов. В планах этих людей было желание открыть академию наук, однако то, что было сделано ими тогда, впечатляет и сегодня. Им были приглашены на работу в академию из Германии, Франции и других стран Европы известные ученые. Среди них были химик и хирург </w:t>
      </w:r>
      <w:proofErr w:type="spellStart"/>
      <w:r w:rsidRPr="006869E9">
        <w:rPr>
          <w:color w:val="000000"/>
          <w:sz w:val="26"/>
          <w:szCs w:val="26"/>
          <w:lang w:eastAsia="ru-RU"/>
        </w:rPr>
        <w:t>Г.В.Хейнцельман</w:t>
      </w:r>
      <w:proofErr w:type="spellEnd"/>
      <w:r w:rsidRPr="006869E9">
        <w:rPr>
          <w:color w:val="000000"/>
          <w:sz w:val="26"/>
          <w:szCs w:val="26"/>
          <w:lang w:eastAsia="ru-RU"/>
        </w:rPr>
        <w:t xml:space="preserve">, хирург </w:t>
      </w:r>
      <w:proofErr w:type="spellStart"/>
      <w:r w:rsidRPr="006869E9">
        <w:rPr>
          <w:color w:val="000000"/>
          <w:sz w:val="26"/>
          <w:szCs w:val="26"/>
          <w:lang w:eastAsia="ru-RU"/>
        </w:rPr>
        <w:t>И.И.Вириен</w:t>
      </w:r>
      <w:proofErr w:type="spellEnd"/>
      <w:r w:rsidRPr="006869E9">
        <w:rPr>
          <w:color w:val="000000"/>
          <w:sz w:val="26"/>
          <w:szCs w:val="26"/>
          <w:lang w:eastAsia="ru-RU"/>
        </w:rPr>
        <w:t xml:space="preserve">, физик и химик </w:t>
      </w:r>
      <w:proofErr w:type="spellStart"/>
      <w:r w:rsidRPr="006869E9">
        <w:rPr>
          <w:color w:val="000000"/>
          <w:sz w:val="26"/>
          <w:szCs w:val="26"/>
          <w:lang w:eastAsia="ru-RU"/>
        </w:rPr>
        <w:t>И.И.Мюнц</w:t>
      </w:r>
      <w:proofErr w:type="spellEnd"/>
      <w:r w:rsidRPr="006869E9">
        <w:rPr>
          <w:color w:val="000000"/>
          <w:sz w:val="26"/>
          <w:szCs w:val="26"/>
          <w:lang w:eastAsia="ru-RU"/>
        </w:rPr>
        <w:t xml:space="preserve"> и др. В Гродно был заложен ботанический сад, насчитывающий значительную коллекцию растений и названный «</w:t>
      </w:r>
      <w:r w:rsidRPr="006869E9">
        <w:rPr>
          <w:i/>
          <w:iCs/>
          <w:color w:val="000000"/>
          <w:sz w:val="26"/>
          <w:szCs w:val="26"/>
          <w:lang w:eastAsia="ru-RU"/>
        </w:rPr>
        <w:t>Королевским</w:t>
      </w:r>
      <w:r w:rsidRPr="006869E9">
        <w:rPr>
          <w:color w:val="000000"/>
          <w:sz w:val="26"/>
          <w:szCs w:val="26"/>
          <w:lang w:eastAsia="ru-RU"/>
        </w:rPr>
        <w:t>», так как он по отзывам современников не уступал известным Лондонским и Петербургским садам. В академии был открыт зоологический кабинет, собрана большая коллекция минералов и составлены уникальные гербарии растений, музей скелетов животных и птиц. Им же была открыта школа акушерства, где преподавала француженка с большим опытом в этом деле. Особое внимание при подготовке учеников уделялось практическому обучению навыкам работы в конкретных ситуациях. Ученики широко привлекались для участия в лечении больных и проведении научных опытов. Не меньше впечатляют и научные труды ученого. В 1778 г. он издает книгу «</w:t>
      </w:r>
      <w:r w:rsidRPr="006869E9">
        <w:rPr>
          <w:i/>
          <w:iCs/>
          <w:color w:val="000000"/>
          <w:sz w:val="26"/>
          <w:szCs w:val="26"/>
          <w:lang w:eastAsia="ru-RU"/>
        </w:rPr>
        <w:t>Автократия Природы</w:t>
      </w:r>
      <w:r w:rsidRPr="006869E9">
        <w:rPr>
          <w:color w:val="000000"/>
          <w:sz w:val="26"/>
          <w:szCs w:val="26"/>
          <w:lang w:eastAsia="ru-RU"/>
        </w:rPr>
        <w:t>», где обобщает накопленный опыт. Были изданы и другие его книги, в том числе «</w:t>
      </w:r>
      <w:r w:rsidRPr="006869E9">
        <w:rPr>
          <w:i/>
          <w:iCs/>
          <w:color w:val="000000"/>
          <w:sz w:val="26"/>
          <w:szCs w:val="26"/>
          <w:lang w:eastAsia="ru-RU"/>
        </w:rPr>
        <w:t>Флора Литвы</w:t>
      </w:r>
      <w:r w:rsidRPr="006869E9">
        <w:rPr>
          <w:color w:val="000000"/>
          <w:sz w:val="26"/>
          <w:szCs w:val="26"/>
          <w:lang w:eastAsia="ru-RU"/>
        </w:rPr>
        <w:t xml:space="preserve">» в 5 томах, два из которых были изданы еще в 1781 г. до переезда в Вильно. Ксендз </w:t>
      </w:r>
      <w:proofErr w:type="spellStart"/>
      <w:r w:rsidRPr="006869E9">
        <w:rPr>
          <w:color w:val="000000"/>
          <w:sz w:val="26"/>
          <w:szCs w:val="26"/>
          <w:lang w:eastAsia="ru-RU"/>
        </w:rPr>
        <w:t>С.Юндзилл</w:t>
      </w:r>
      <w:proofErr w:type="spellEnd"/>
      <w:r w:rsidRPr="006869E9">
        <w:rPr>
          <w:color w:val="000000"/>
          <w:sz w:val="26"/>
          <w:szCs w:val="26"/>
          <w:lang w:eastAsia="ru-RU"/>
        </w:rPr>
        <w:t xml:space="preserve">, ставший продолжателем дел этого французского ученого, писал про </w:t>
      </w:r>
      <w:proofErr w:type="spellStart"/>
      <w:r w:rsidRPr="006869E9">
        <w:rPr>
          <w:color w:val="000000"/>
          <w:sz w:val="26"/>
          <w:szCs w:val="26"/>
          <w:lang w:eastAsia="ru-RU"/>
        </w:rPr>
        <w:t>Жилибера</w:t>
      </w:r>
      <w:proofErr w:type="spellEnd"/>
      <w:r w:rsidRPr="006869E9">
        <w:rPr>
          <w:color w:val="000000"/>
          <w:sz w:val="26"/>
          <w:szCs w:val="26"/>
          <w:lang w:eastAsia="ru-RU"/>
        </w:rPr>
        <w:t>: «</w:t>
      </w:r>
      <w:proofErr w:type="spellStart"/>
      <w:r w:rsidRPr="006869E9">
        <w:rPr>
          <w:i/>
          <w:iCs/>
          <w:color w:val="000000"/>
          <w:sz w:val="26"/>
          <w:szCs w:val="26"/>
          <w:lang w:eastAsia="ru-RU"/>
        </w:rPr>
        <w:t>Прафессар</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гэты</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навуцы</w:t>
      </w:r>
      <w:proofErr w:type="spellEnd"/>
      <w:r w:rsidRPr="006869E9">
        <w:rPr>
          <w:i/>
          <w:iCs/>
          <w:color w:val="000000"/>
          <w:sz w:val="26"/>
          <w:szCs w:val="26"/>
          <w:lang w:eastAsia="ru-RU"/>
        </w:rPr>
        <w:t xml:space="preserve"> сваей </w:t>
      </w:r>
      <w:proofErr w:type="spellStart"/>
      <w:r w:rsidRPr="006869E9">
        <w:rPr>
          <w:i/>
          <w:iCs/>
          <w:color w:val="000000"/>
          <w:sz w:val="26"/>
          <w:szCs w:val="26"/>
          <w:lang w:eastAsia="ru-RU"/>
        </w:rPr>
        <w:t>цалкам</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адданы</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аб</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поспехах</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вучняў</w:t>
      </w:r>
      <w:proofErr w:type="spellEnd"/>
      <w:r w:rsidRPr="006869E9">
        <w:rPr>
          <w:i/>
          <w:iCs/>
          <w:color w:val="000000"/>
          <w:sz w:val="26"/>
          <w:szCs w:val="26"/>
          <w:lang w:eastAsia="ru-RU"/>
        </w:rPr>
        <w:t xml:space="preserve"> i </w:t>
      </w:r>
      <w:proofErr w:type="spellStart"/>
      <w:r w:rsidRPr="006869E9">
        <w:rPr>
          <w:i/>
          <w:iCs/>
          <w:color w:val="000000"/>
          <w:sz w:val="26"/>
          <w:szCs w:val="26"/>
          <w:lang w:eastAsia="ru-RU"/>
        </w:rPr>
        <w:t>аб</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карысцi</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краiны</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нястомна</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клапатлiвы</w:t>
      </w:r>
      <w:proofErr w:type="spellEnd"/>
      <w:r w:rsidRPr="006869E9">
        <w:rPr>
          <w:i/>
          <w:iCs/>
          <w:color w:val="000000"/>
          <w:sz w:val="26"/>
          <w:szCs w:val="26"/>
          <w:lang w:eastAsia="ru-RU"/>
        </w:rPr>
        <w:t>…</w:t>
      </w:r>
      <w:r w:rsidRPr="006869E9">
        <w:rPr>
          <w:color w:val="000000"/>
          <w:sz w:val="26"/>
          <w:szCs w:val="26"/>
          <w:lang w:eastAsia="ru-RU"/>
        </w:rPr>
        <w:t>».</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К сожалению, как это часто бывает у «</w:t>
      </w:r>
      <w:r w:rsidRPr="006869E9">
        <w:rPr>
          <w:i/>
          <w:iCs/>
          <w:color w:val="000000"/>
          <w:sz w:val="26"/>
          <w:szCs w:val="26"/>
          <w:lang w:eastAsia="ru-RU"/>
        </w:rPr>
        <w:t>великих</w:t>
      </w:r>
      <w:r w:rsidRPr="006869E9">
        <w:rPr>
          <w:color w:val="000000"/>
          <w:sz w:val="26"/>
          <w:szCs w:val="26"/>
          <w:lang w:eastAsia="ru-RU"/>
        </w:rPr>
        <w:t xml:space="preserve">», полностью познать вкус своих достижений ему на Гродненской земле не пришлось из-за ухода с руководства городом Гродно </w:t>
      </w:r>
      <w:proofErr w:type="spellStart"/>
      <w:r w:rsidRPr="006869E9">
        <w:rPr>
          <w:color w:val="000000"/>
          <w:sz w:val="26"/>
          <w:szCs w:val="26"/>
          <w:lang w:eastAsia="ru-RU"/>
        </w:rPr>
        <w:t>А.Тизенгауза</w:t>
      </w:r>
      <w:proofErr w:type="spellEnd"/>
      <w:r w:rsidRPr="006869E9">
        <w:rPr>
          <w:color w:val="000000"/>
          <w:sz w:val="26"/>
          <w:szCs w:val="26"/>
          <w:lang w:eastAsia="ru-RU"/>
        </w:rPr>
        <w:t xml:space="preserve">. В 1781 г. Гродненская медицинская академия была закрыта, хотя стараниями этих двух людей и их соратников было много сделано по созданию соответствующей материальной базы и организации учебного процесса по подготовке врачей и акушерок для западных районов Беларуси. В школе работало 5 преподавателей, 2 фельдшера и акушерка. Имелся госпиталь на 60 коек, анатомический музей, кабинет природоведения, аптека, библиотека и ботанический сад (первый на территории Беларуси и Речи </w:t>
      </w:r>
      <w:proofErr w:type="spellStart"/>
      <w:r w:rsidRPr="006869E9">
        <w:rPr>
          <w:color w:val="000000"/>
          <w:sz w:val="26"/>
          <w:szCs w:val="26"/>
          <w:lang w:eastAsia="ru-RU"/>
        </w:rPr>
        <w:t>Посполитой</w:t>
      </w:r>
      <w:proofErr w:type="spellEnd"/>
      <w:r w:rsidRPr="006869E9">
        <w:rPr>
          <w:color w:val="000000"/>
          <w:sz w:val="26"/>
          <w:szCs w:val="26"/>
          <w:lang w:eastAsia="ru-RU"/>
        </w:rPr>
        <w:t>). Академия имела 3 отделения: подготовки «</w:t>
      </w:r>
      <w:proofErr w:type="spellStart"/>
      <w:r w:rsidRPr="006869E9">
        <w:rPr>
          <w:i/>
          <w:iCs/>
          <w:color w:val="000000"/>
          <w:sz w:val="26"/>
          <w:szCs w:val="26"/>
          <w:lang w:eastAsia="ru-RU"/>
        </w:rPr>
        <w:t>сучасных</w:t>
      </w:r>
      <w:proofErr w:type="spellEnd"/>
      <w:r w:rsidRPr="006869E9">
        <w:rPr>
          <w:i/>
          <w:iCs/>
          <w:color w:val="000000"/>
          <w:sz w:val="26"/>
          <w:szCs w:val="26"/>
          <w:lang w:eastAsia="ru-RU"/>
        </w:rPr>
        <w:t xml:space="preserve"> </w:t>
      </w:r>
      <w:proofErr w:type="spellStart"/>
      <w:r w:rsidRPr="006869E9">
        <w:rPr>
          <w:i/>
          <w:iCs/>
          <w:color w:val="000000"/>
          <w:sz w:val="26"/>
          <w:szCs w:val="26"/>
          <w:lang w:eastAsia="ru-RU"/>
        </w:rPr>
        <w:t>ўрачоў</w:t>
      </w:r>
      <w:proofErr w:type="spellEnd"/>
      <w:r w:rsidRPr="006869E9">
        <w:rPr>
          <w:i/>
          <w:iCs/>
          <w:color w:val="000000"/>
          <w:sz w:val="26"/>
          <w:szCs w:val="26"/>
          <w:lang w:eastAsia="ru-RU"/>
        </w:rPr>
        <w:t xml:space="preserve"> для </w:t>
      </w:r>
      <w:proofErr w:type="spellStart"/>
      <w:r w:rsidRPr="006869E9">
        <w:rPr>
          <w:i/>
          <w:iCs/>
          <w:color w:val="000000"/>
          <w:sz w:val="26"/>
          <w:szCs w:val="26"/>
          <w:lang w:eastAsia="ru-RU"/>
        </w:rPr>
        <w:t>гарадоў</w:t>
      </w:r>
      <w:proofErr w:type="spellEnd"/>
      <w:r w:rsidRPr="006869E9">
        <w:rPr>
          <w:color w:val="000000"/>
          <w:sz w:val="26"/>
          <w:szCs w:val="26"/>
          <w:lang w:eastAsia="ru-RU"/>
        </w:rPr>
        <w:t>» (10 чел.), подготовки провинциальных врачей и хирургов (20 чел.) и подготовки акушеров (сначала 5, а затем 17 чел.).</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 xml:space="preserve">По приглашению </w:t>
      </w:r>
      <w:proofErr w:type="spellStart"/>
      <w:r w:rsidRPr="006869E9">
        <w:rPr>
          <w:color w:val="000000"/>
          <w:sz w:val="26"/>
          <w:szCs w:val="26"/>
          <w:lang w:eastAsia="ru-RU"/>
        </w:rPr>
        <w:t>М.Почобута-Одляницкого</w:t>
      </w:r>
      <w:proofErr w:type="spellEnd"/>
      <w:r w:rsidRPr="006869E9">
        <w:rPr>
          <w:color w:val="000000"/>
          <w:sz w:val="26"/>
          <w:szCs w:val="26"/>
          <w:lang w:eastAsia="ru-RU"/>
        </w:rPr>
        <w:t xml:space="preserve"> </w:t>
      </w:r>
      <w:proofErr w:type="spellStart"/>
      <w:r w:rsidRPr="006869E9">
        <w:rPr>
          <w:color w:val="000000"/>
          <w:sz w:val="26"/>
          <w:szCs w:val="26"/>
          <w:lang w:eastAsia="ru-RU"/>
        </w:rPr>
        <w:t>Ж.Э.Жилибер</w:t>
      </w:r>
      <w:proofErr w:type="spellEnd"/>
      <w:r w:rsidRPr="006869E9">
        <w:rPr>
          <w:color w:val="000000"/>
          <w:sz w:val="26"/>
          <w:szCs w:val="26"/>
          <w:lang w:eastAsia="ru-RU"/>
        </w:rPr>
        <w:t xml:space="preserve"> переехал в Вильно. Там он организовал факультет медицины и возглавил кафедру натуральной истории и ботаники. </w:t>
      </w:r>
      <w:proofErr w:type="spellStart"/>
      <w:r w:rsidRPr="006869E9">
        <w:rPr>
          <w:color w:val="000000"/>
          <w:sz w:val="26"/>
          <w:szCs w:val="26"/>
          <w:lang w:eastAsia="ru-RU"/>
        </w:rPr>
        <w:t>Ж.Э.Жилибер</w:t>
      </w:r>
      <w:proofErr w:type="spellEnd"/>
      <w:r w:rsidRPr="006869E9">
        <w:rPr>
          <w:color w:val="000000"/>
          <w:sz w:val="26"/>
          <w:szCs w:val="26"/>
          <w:lang w:eastAsia="ru-RU"/>
        </w:rPr>
        <w:t xml:space="preserve"> был одновременно профессором медицины, хирургии и природоведения. Он перевез из Гродно коллекцию минералов, библиотеку на 3000 томов, хирургические инструменты, астрономическое и физическое оборудование кабинетов. Здесь же он также заложил ботанический сад. Однако, в силу ряда субъективных причин, прежде всего из-за противодействия некоторых деятелей церкви, ему не пришлось долго поработать в этом университете, и в 1783 г. он уехал во Францию, где стал известным общественным деятелем и ученым. По его словам, он «вывез с этой поездки больше знаний, чем денег». По вкладу в науку о природе Беларуси его можно назвать по праву первым белорусским ученым-природоведом, оставившим значительное творческое наследие.</w:t>
      </w:r>
    </w:p>
    <w:p w:rsidR="006869E9" w:rsidRPr="006869E9" w:rsidRDefault="006869E9" w:rsidP="006869E9">
      <w:pPr>
        <w:shd w:val="clear" w:color="auto" w:fill="FFFFFF"/>
        <w:ind w:firstLine="708"/>
        <w:jc w:val="both"/>
        <w:rPr>
          <w:color w:val="000000"/>
          <w:sz w:val="26"/>
          <w:szCs w:val="26"/>
          <w:lang w:eastAsia="ru-RU"/>
        </w:rPr>
      </w:pPr>
    </w:p>
    <w:p w:rsidR="006869E9" w:rsidRPr="006869E9" w:rsidRDefault="006869E9" w:rsidP="006869E9">
      <w:pPr>
        <w:shd w:val="clear" w:color="auto" w:fill="FFFFFF"/>
        <w:jc w:val="both"/>
        <w:outlineLvl w:val="1"/>
        <w:rPr>
          <w:b/>
          <w:bCs/>
          <w:color w:val="000000"/>
          <w:sz w:val="26"/>
          <w:szCs w:val="26"/>
          <w:lang w:eastAsia="ru-RU"/>
        </w:rPr>
      </w:pPr>
      <w:r w:rsidRPr="006869E9">
        <w:rPr>
          <w:b/>
          <w:bCs/>
          <w:color w:val="000000"/>
          <w:sz w:val="26"/>
          <w:szCs w:val="26"/>
          <w:lang w:eastAsia="ru-RU"/>
        </w:rPr>
        <w:t>Память</w:t>
      </w:r>
    </w:p>
    <w:p w:rsidR="006869E9" w:rsidRPr="006869E9" w:rsidRDefault="006869E9" w:rsidP="006869E9">
      <w:pPr>
        <w:shd w:val="clear" w:color="auto" w:fill="FFFFFF"/>
        <w:jc w:val="both"/>
        <w:outlineLvl w:val="1"/>
        <w:rPr>
          <w:b/>
          <w:bCs/>
          <w:color w:val="000000"/>
          <w:sz w:val="26"/>
          <w:szCs w:val="26"/>
          <w:lang w:eastAsia="ru-RU"/>
        </w:rPr>
      </w:pP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 xml:space="preserve">Жан Эммануэль </w:t>
      </w:r>
      <w:proofErr w:type="spellStart"/>
      <w:r w:rsidRPr="006869E9">
        <w:rPr>
          <w:color w:val="000000"/>
          <w:sz w:val="26"/>
          <w:szCs w:val="26"/>
          <w:lang w:eastAsia="ru-RU"/>
        </w:rPr>
        <w:t>Жилибер</w:t>
      </w:r>
      <w:proofErr w:type="spellEnd"/>
      <w:r w:rsidRPr="006869E9">
        <w:rPr>
          <w:color w:val="000000"/>
          <w:sz w:val="26"/>
          <w:szCs w:val="26"/>
          <w:lang w:eastAsia="ru-RU"/>
        </w:rPr>
        <w:t xml:space="preserve"> заложил свой ботанический сад. Парк, образованный на месте </w:t>
      </w:r>
      <w:r w:rsidRPr="006869E9">
        <w:rPr>
          <w:color w:val="000000"/>
          <w:sz w:val="26"/>
          <w:szCs w:val="26"/>
          <w:lang w:eastAsia="ru-RU"/>
        </w:rPr>
        <w:lastRenderedPageBreak/>
        <w:t>сада, сегодня носит имя ученого, который помимо всего открыл в Гродно первое высшее учебное заведение на территории современной Беларуси – Медицинскую Академию.</w:t>
      </w:r>
    </w:p>
    <w:p w:rsidR="006869E9" w:rsidRPr="006869E9" w:rsidRDefault="006869E9" w:rsidP="006869E9">
      <w:pPr>
        <w:shd w:val="clear" w:color="auto" w:fill="FFFFFF"/>
        <w:ind w:firstLine="708"/>
        <w:jc w:val="both"/>
        <w:rPr>
          <w:color w:val="000000"/>
          <w:sz w:val="26"/>
          <w:szCs w:val="26"/>
          <w:lang w:eastAsia="ru-RU"/>
        </w:rPr>
      </w:pPr>
      <w:r w:rsidRPr="006869E9">
        <w:rPr>
          <w:color w:val="000000"/>
          <w:sz w:val="26"/>
          <w:szCs w:val="26"/>
          <w:lang w:eastAsia="ru-RU"/>
        </w:rPr>
        <w:t xml:space="preserve">Его именем был назван род растений </w:t>
      </w:r>
      <w:proofErr w:type="spellStart"/>
      <w:r w:rsidRPr="006869E9">
        <w:rPr>
          <w:color w:val="000000"/>
          <w:sz w:val="26"/>
          <w:szCs w:val="26"/>
          <w:lang w:eastAsia="ru-RU"/>
        </w:rPr>
        <w:t>Gilibertia</w:t>
      </w:r>
      <w:proofErr w:type="spellEnd"/>
      <w:r w:rsidRPr="006869E9">
        <w:rPr>
          <w:color w:val="000000"/>
          <w:sz w:val="26"/>
          <w:szCs w:val="26"/>
          <w:lang w:eastAsia="ru-RU"/>
        </w:rPr>
        <w:t xml:space="preserve"> RUIZ &amp; PAV семейства </w:t>
      </w:r>
      <w:proofErr w:type="spellStart"/>
      <w:r w:rsidRPr="006869E9">
        <w:rPr>
          <w:color w:val="000000"/>
          <w:sz w:val="26"/>
          <w:szCs w:val="26"/>
          <w:lang w:eastAsia="ru-RU"/>
        </w:rPr>
        <w:t>Аралиевые</w:t>
      </w:r>
      <w:proofErr w:type="spellEnd"/>
      <w:r w:rsidRPr="006869E9">
        <w:rPr>
          <w:color w:val="000000"/>
          <w:sz w:val="26"/>
          <w:szCs w:val="26"/>
          <w:lang w:eastAsia="ru-RU"/>
        </w:rPr>
        <w:t xml:space="preserve"> (</w:t>
      </w:r>
      <w:proofErr w:type="spellStart"/>
      <w:r w:rsidRPr="006869E9">
        <w:rPr>
          <w:color w:val="000000"/>
          <w:sz w:val="26"/>
          <w:szCs w:val="26"/>
          <w:lang w:eastAsia="ru-RU"/>
        </w:rPr>
        <w:t>Araliaceae</w:t>
      </w:r>
      <w:proofErr w:type="spellEnd"/>
      <w:r w:rsidRPr="006869E9">
        <w:rPr>
          <w:color w:val="000000"/>
          <w:sz w:val="26"/>
          <w:szCs w:val="26"/>
          <w:lang w:eastAsia="ru-RU"/>
        </w:rPr>
        <w:t xml:space="preserve">), в современной номенклатуре называемый </w:t>
      </w:r>
      <w:proofErr w:type="spellStart"/>
      <w:r w:rsidRPr="006869E9">
        <w:rPr>
          <w:color w:val="000000"/>
          <w:sz w:val="26"/>
          <w:szCs w:val="26"/>
          <w:lang w:eastAsia="ru-RU"/>
        </w:rPr>
        <w:t>Dendropanax</w:t>
      </w:r>
      <w:proofErr w:type="spellEnd"/>
      <w:r w:rsidRPr="006869E9">
        <w:rPr>
          <w:color w:val="000000"/>
          <w:sz w:val="26"/>
          <w:szCs w:val="26"/>
          <w:lang w:eastAsia="ru-RU"/>
        </w:rPr>
        <w:t xml:space="preserve"> DECNE. &amp; PLANCH</w:t>
      </w:r>
    </w:p>
    <w:p w:rsidR="006869E9" w:rsidRPr="006869E9" w:rsidRDefault="006869E9" w:rsidP="006869E9">
      <w:pPr>
        <w:jc w:val="both"/>
        <w:rPr>
          <w:sz w:val="26"/>
          <w:szCs w:val="26"/>
        </w:rPr>
      </w:pPr>
      <w:r w:rsidRPr="006869E9">
        <w:rPr>
          <w:color w:val="000000"/>
          <w:sz w:val="26"/>
          <w:szCs w:val="26"/>
          <w:lang w:eastAsia="ru-RU"/>
        </w:rPr>
        <w:br/>
      </w:r>
      <w:r w:rsidRPr="006869E9">
        <w:rPr>
          <w:color w:val="000000"/>
          <w:sz w:val="26"/>
          <w:szCs w:val="26"/>
          <w:lang w:eastAsia="ru-RU"/>
        </w:rPr>
        <w:br/>
      </w:r>
      <w:r w:rsidRPr="006869E9">
        <w:rPr>
          <w:color w:val="000000"/>
          <w:sz w:val="26"/>
          <w:szCs w:val="26"/>
          <w:lang w:eastAsia="ru-RU"/>
        </w:rPr>
        <w:br/>
      </w:r>
    </w:p>
    <w:p w:rsidR="00D9420C" w:rsidRPr="006869E9" w:rsidRDefault="00D9420C">
      <w:pPr>
        <w:pStyle w:val="a3"/>
        <w:spacing w:before="8"/>
        <w:ind w:left="0"/>
        <w:jc w:val="left"/>
        <w:rPr>
          <w:sz w:val="26"/>
          <w:szCs w:val="26"/>
        </w:rPr>
      </w:pPr>
    </w:p>
    <w:sectPr w:rsidR="00D9420C" w:rsidRPr="006869E9">
      <w:pgSz w:w="11910" w:h="16840"/>
      <w:pgMar w:top="620" w:right="46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altName w:val="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E40CF"/>
    <w:multiLevelType w:val="multilevel"/>
    <w:tmpl w:val="0E78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9420C"/>
    <w:rsid w:val="001517AC"/>
    <w:rsid w:val="002E7068"/>
    <w:rsid w:val="005C3E87"/>
    <w:rsid w:val="006869E9"/>
    <w:rsid w:val="008B0DB3"/>
    <w:rsid w:val="00D94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129CCF3"/>
  <w15:docId w15:val="{A700C180-4358-4056-B8FA-F22E6201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9"/>
      <w:ind w:left="200" w:right="253" w:firstLine="708"/>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00"/>
      <w:jc w:val="both"/>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rodno.by/images/biblio/j_emmanuel_gilibert/Gilibert_o.jpg"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www.grodno.by/grodno/history/biblio/j_emmanuel_gilibert.html" TargetMode="External"/><Relationship Id="rId12" Type="http://schemas.openxmlformats.org/officeDocument/2006/relationships/hyperlink" Target="http://www.grodno.by/images/biblio/j_emmanuel_gilibert/zhiliber_o.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www.grodno.by/images/biblio/j_emmanuel_gilibert/zhiliber_1_o.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grodno.by/images/biblio/j_emmanuel_gilibert/zhiliber_2_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2180</Words>
  <Characters>12426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2023-07-12T12:02:00Z</dcterms:created>
  <dcterms:modified xsi:type="dcterms:W3CDTF">2023-10-17T08:07:00Z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2023-05-29T00:00:00Z</vt:filetime>
  </property>
  <property fmtid="{D5CDD505-2E9C-101B-9397-08002B2CF9AE}" pid="3" name="Creator">
    <vt:lpwstr>Microsoft® Word 2010</vt:lpwstr>
  </property>
  <property fmtid="{D5CDD505-2E9C-101B-9397-08002B2CF9AE}" pid="4" name="LastSaved">
    <vt:filetime>2023-07-12T00:00:00Z</vt:filetime>
  </property>
</Properties>
</file>